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5EBA80" w14:textId="77777777" w:rsidR="00E378C0" w:rsidRDefault="003F1102" w:rsidP="004D5418">
      <w:pPr>
        <w:pStyle w:val="Standard"/>
        <w:jc w:val="both"/>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rsidP="004D5418">
      <w:pPr>
        <w:pStyle w:val="BATitle"/>
        <w:jc w:val="both"/>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12B28567" w:rsidR="00E378C0" w:rsidRDefault="003F1102" w:rsidP="004D5418">
      <w:pPr>
        <w:pStyle w:val="Standard"/>
        <w:jc w:val="both"/>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1,2</w:t>
      </w:r>
      <w:r w:rsidR="00E03863">
        <w:rPr>
          <w:rFonts w:ascii="Times New Roman" w:hAnsi="Times New Roman" w:cs="Times New Roman"/>
          <w:sz w:val="28"/>
        </w:rPr>
        <w:t>,</w:t>
      </w:r>
      <w:r>
        <w:rPr>
          <w:rFonts w:ascii="Times New Roman" w:hAnsi="Times New Roman" w:cs="Times New Roman"/>
          <w:sz w:val="28"/>
          <w:vertAlign w:val="superscript"/>
        </w:rPr>
        <w:t>¶</w:t>
      </w:r>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w:t>
      </w:r>
      <w:ins w:id="1" w:author="Neela" w:date="2022-07-23T00:05:00Z">
        <w:r w:rsidR="00081307">
          <w:rPr>
            <w:rFonts w:ascii="Times New Roman" w:hAnsi="Times New Roman" w:cs="Times New Roman"/>
            <w:sz w:val="28"/>
          </w:rPr>
          <w:t xml:space="preserve"> H.</w:t>
        </w:r>
      </w:ins>
      <w:r w:rsidR="00E03863">
        <w:rPr>
          <w:rFonts w:ascii="Times New Roman" w:hAnsi="Times New Roman" w:cs="Times New Roman"/>
          <w:sz w:val="28"/>
        </w:rPr>
        <w:t xml:space="preserve"> Yennawar</w:t>
      </w:r>
      <w:ins w:id="2" w:author="Neela" w:date="2022-07-23T00:05:00Z">
        <w:r w:rsidR="00081307" w:rsidRPr="00081307">
          <w:rPr>
            <w:rFonts w:ascii="Times New Roman" w:hAnsi="Times New Roman" w:cs="Times New Roman"/>
            <w:sz w:val="28"/>
            <w:vertAlign w:val="superscript"/>
            <w:rPrChange w:id="3" w:author="Neela" w:date="2022-07-23T00:05:00Z">
              <w:rPr>
                <w:rFonts w:ascii="Times New Roman" w:hAnsi="Times New Roman" w:cs="Times New Roman"/>
                <w:sz w:val="28"/>
              </w:rPr>
            </w:rPrChange>
          </w:rPr>
          <w:t>4</w:t>
        </w:r>
      </w:ins>
      <w:r w:rsidR="00E03863">
        <w:rPr>
          <w:rFonts w:ascii="Times New Roman" w:hAnsi="Times New Roman" w:cs="Times New Roman"/>
          <w:sz w:val="28"/>
        </w:rPr>
        <w:t>,</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rsidP="004D5418">
      <w:pPr>
        <w:pStyle w:val="Standard"/>
        <w:jc w:val="both"/>
        <w:rPr>
          <w:rFonts w:ascii="Times New Roman" w:hAnsi="Times New Roman" w:cs="Times New Roman"/>
        </w:rPr>
      </w:pPr>
    </w:p>
    <w:p w14:paraId="48D9719F" w14:textId="77777777" w:rsidR="00E378C0" w:rsidRDefault="003F1102" w:rsidP="004D5418">
      <w:pPr>
        <w:pStyle w:val="Standard"/>
        <w:jc w:val="both"/>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rsidP="004D5418">
      <w:pPr>
        <w:pStyle w:val="Standard"/>
        <w:jc w:val="both"/>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rsidP="004D5418">
      <w:pPr>
        <w:pStyle w:val="Standard"/>
        <w:jc w:val="both"/>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1C9FDACA" w14:textId="77777777" w:rsidR="00081307" w:rsidRPr="004664AD" w:rsidRDefault="00081307" w:rsidP="00081307">
      <w:pPr>
        <w:rPr>
          <w:ins w:id="4" w:author="Neela" w:date="2022-07-23T00:05:00Z"/>
          <w:rFonts w:ascii="Times New Roman" w:hAnsi="Times New Roman" w:cs="Times New Roman"/>
          <w:sz w:val="18"/>
          <w:szCs w:val="18"/>
        </w:rPr>
      </w:pPr>
      <w:ins w:id="5" w:author="Neela" w:date="2022-07-23T00:05:00Z">
        <w:r w:rsidRPr="004664AD">
          <w:rPr>
            <w:rFonts w:ascii="Times New Roman" w:hAnsi="Times New Roman" w:cs="Times New Roman"/>
            <w:sz w:val="18"/>
            <w:szCs w:val="18"/>
            <w:vertAlign w:val="superscript"/>
          </w:rPr>
          <w:t>4</w:t>
        </w:r>
        <w:r w:rsidRPr="004664AD">
          <w:rPr>
            <w:rFonts w:ascii="Times New Roman" w:hAnsi="Times New Roman" w:cs="Times New Roman"/>
            <w:sz w:val="18"/>
            <w:szCs w:val="18"/>
          </w:rPr>
          <w:t>The</w:t>
        </w:r>
        <w:r w:rsidRPr="004664AD">
          <w:rPr>
            <w:rFonts w:ascii="Times New Roman" w:hAnsi="Times New Roman" w:cs="Times New Roman"/>
            <w:sz w:val="18"/>
            <w:szCs w:val="18"/>
            <w:vertAlign w:val="superscript"/>
          </w:rPr>
          <w:t xml:space="preserve"> </w:t>
        </w:r>
        <w:r w:rsidRPr="004664AD">
          <w:rPr>
            <w:rFonts w:ascii="Times New Roman" w:hAnsi="Times New Roman" w:cs="Times New Roman"/>
            <w:sz w:val="18"/>
            <w:szCs w:val="18"/>
          </w:rPr>
          <w:t>Huck Institutes of the Life Sciences, The Pennsylvania State University, University Park, PA 16802</w:t>
        </w:r>
        <w:r>
          <w:rPr>
            <w:rFonts w:ascii="Times New Roman" w:hAnsi="Times New Roman" w:cs="Times New Roman"/>
            <w:sz w:val="18"/>
            <w:szCs w:val="18"/>
          </w:rPr>
          <w:t>.</w:t>
        </w:r>
      </w:ins>
    </w:p>
    <w:p w14:paraId="7DD3C66A" w14:textId="77777777" w:rsidR="00E378C0" w:rsidRDefault="00E378C0" w:rsidP="004D5418">
      <w:pPr>
        <w:pStyle w:val="Standard"/>
        <w:jc w:val="both"/>
        <w:rPr>
          <w:rFonts w:ascii="Times New Roman" w:hAnsi="Times New Roman" w:cs="Times New Roman"/>
        </w:rPr>
      </w:pPr>
    </w:p>
    <w:p w14:paraId="406FC5C5" w14:textId="77777777" w:rsidR="00E378C0" w:rsidRDefault="003F1102" w:rsidP="004D5418">
      <w:pPr>
        <w:pStyle w:val="Standard"/>
        <w:jc w:val="both"/>
        <w:rPr>
          <w:rFonts w:ascii="Times New Roman" w:hAnsi="Times New Roman" w:cs="Times New Roman"/>
          <w:b/>
        </w:rPr>
      </w:pPr>
      <w:r>
        <w:rPr>
          <w:rFonts w:ascii="Times New Roman" w:hAnsi="Times New Roman" w:cs="Times New Roman"/>
          <w:b/>
        </w:rPr>
        <w:t>Keywords</w:t>
      </w:r>
    </w:p>
    <w:p w14:paraId="1B02FAC0" w14:textId="77777777" w:rsidR="00E378C0" w:rsidRDefault="003F1102" w:rsidP="004D5418">
      <w:pPr>
        <w:pStyle w:val="Standard"/>
        <w:jc w:val="both"/>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rsidP="004D5418">
      <w:pPr>
        <w:pStyle w:val="Standard"/>
        <w:jc w:val="both"/>
        <w:rPr>
          <w:rFonts w:ascii="Times New Roman" w:hAnsi="Times New Roman" w:cs="Times New Roman"/>
        </w:rPr>
      </w:pPr>
    </w:p>
    <w:p w14:paraId="0E2D2B72" w14:textId="77777777" w:rsidR="00E378C0" w:rsidRDefault="003F1102" w:rsidP="004D5418">
      <w:pPr>
        <w:pStyle w:val="Standard"/>
        <w:jc w:val="both"/>
        <w:rPr>
          <w:rFonts w:ascii="Times New Roman" w:hAnsi="Times New Roman" w:cs="Times New Roman"/>
          <w:b/>
        </w:rPr>
      </w:pPr>
      <w:commentRangeStart w:id="6"/>
      <w:r>
        <w:rPr>
          <w:rFonts w:ascii="Times New Roman" w:hAnsi="Times New Roman" w:cs="Times New Roman"/>
          <w:b/>
        </w:rPr>
        <w:t>ORCID:</w:t>
      </w:r>
      <w:commentRangeEnd w:id="6"/>
      <w:r w:rsidR="006F6613">
        <w:rPr>
          <w:rStyle w:val="CommentReference"/>
        </w:rPr>
        <w:commentReference w:id="6"/>
      </w:r>
    </w:p>
    <w:p w14:paraId="4A649837" w14:textId="77777777" w:rsidR="00664656" w:rsidRDefault="00664656" w:rsidP="00664656">
      <w:pPr>
        <w:pStyle w:val="Standard"/>
        <w:jc w:val="both"/>
        <w:rPr>
          <w:rFonts w:ascii="Times New Roman" w:hAnsi="Times New Roman" w:cs="Times New Roman"/>
        </w:rPr>
      </w:pPr>
      <w:r>
        <w:rPr>
          <w:rFonts w:ascii="Times New Roman" w:hAnsi="Times New Roman" w:cs="Times New Roman"/>
        </w:rPr>
        <w:t>Jacob P. Sieg: 0000-0001-5414-1667</w:t>
      </w:r>
    </w:p>
    <w:p w14:paraId="1DE3E212" w14:textId="2FAA1B66" w:rsidR="00664656" w:rsidRDefault="00664656" w:rsidP="004D5418">
      <w:pPr>
        <w:pStyle w:val="Standard"/>
        <w:jc w:val="both"/>
        <w:rPr>
          <w:rFonts w:ascii="Times New Roman" w:hAnsi="Times New Roman" w:cs="Times New Roman"/>
        </w:rPr>
      </w:pPr>
      <w:r>
        <w:rPr>
          <w:rFonts w:ascii="Times New Roman" w:hAnsi="Times New Roman" w:cs="Times New Roman"/>
        </w:rPr>
        <w:t>Lauren McKinley:</w:t>
      </w:r>
    </w:p>
    <w:p w14:paraId="6F46F2F8" w14:textId="2BE9E6CE" w:rsidR="00664656" w:rsidRDefault="00664656" w:rsidP="004D5418">
      <w:pPr>
        <w:pStyle w:val="Standard"/>
        <w:jc w:val="both"/>
        <w:rPr>
          <w:rFonts w:ascii="Times New Roman" w:hAnsi="Times New Roman" w:cs="Times New Roman"/>
        </w:rPr>
      </w:pPr>
      <w:r>
        <w:rPr>
          <w:rFonts w:ascii="Times New Roman" w:hAnsi="Times New Roman" w:cs="Times New Roman"/>
        </w:rPr>
        <w:t xml:space="preserve">Melanie </w:t>
      </w:r>
      <w:proofErr w:type="spellStart"/>
      <w:r>
        <w:rPr>
          <w:rFonts w:ascii="Times New Roman" w:hAnsi="Times New Roman" w:cs="Times New Roman"/>
        </w:rPr>
        <w:t>Huot</w:t>
      </w:r>
      <w:proofErr w:type="spellEnd"/>
      <w:r>
        <w:rPr>
          <w:rFonts w:ascii="Times New Roman" w:hAnsi="Times New Roman" w:cs="Times New Roman"/>
        </w:rPr>
        <w:t>:</w:t>
      </w:r>
    </w:p>
    <w:p w14:paraId="0FE89CAC" w14:textId="77777777" w:rsidR="00081307" w:rsidRDefault="00081307" w:rsidP="00081307">
      <w:pPr>
        <w:rPr>
          <w:ins w:id="7" w:author="Neela" w:date="2022-07-23T00:05:00Z"/>
          <w:rFonts w:ascii="Times New Roman" w:eastAsia="Times New Roman" w:hAnsi="Times New Roman" w:cs="Times New Roman"/>
          <w:bCs/>
          <w:color w:val="000000" w:themeColor="text1"/>
          <w:spacing w:val="8"/>
          <w:sz w:val="18"/>
          <w:szCs w:val="18"/>
          <w:shd w:val="clear" w:color="auto" w:fill="FFFFFF"/>
        </w:rPr>
      </w:pPr>
      <w:ins w:id="8" w:author="Neela" w:date="2022-07-23T00:05:00Z">
        <w:r>
          <w:rPr>
            <w:rFonts w:ascii="Times New Roman" w:hAnsi="Times New Roman" w:cs="Times New Roman"/>
            <w:sz w:val="18"/>
            <w:szCs w:val="18"/>
          </w:rPr>
          <w:t xml:space="preserve">Neela H. </w:t>
        </w:r>
        <w:proofErr w:type="spellStart"/>
        <w:r w:rsidRPr="00A7250A">
          <w:rPr>
            <w:rFonts w:ascii="Times New Roman" w:hAnsi="Times New Roman" w:cs="Times New Roman"/>
            <w:sz w:val="18"/>
            <w:szCs w:val="18"/>
          </w:rPr>
          <w:t>Yennawar</w:t>
        </w:r>
        <w:proofErr w:type="spellEnd"/>
        <w:r w:rsidRPr="00A7250A">
          <w:rPr>
            <w:rFonts w:ascii="Times New Roman" w:hAnsi="Times New Roman" w:cs="Times New Roman"/>
            <w:sz w:val="18"/>
            <w:szCs w:val="18"/>
          </w:rPr>
          <w:t>:</w:t>
        </w:r>
        <w:r w:rsidRPr="004664AD">
          <w:rPr>
            <w:rStyle w:val="BDAbstractTitleChar"/>
            <w:rFonts w:ascii="Times New Roman" w:hAnsi="Times New Roman" w:cs="Times New Roman"/>
            <w:color w:val="000000"/>
            <w:spacing w:val="8"/>
            <w:sz w:val="18"/>
            <w:szCs w:val="18"/>
            <w:shd w:val="clear" w:color="auto" w:fill="FFFFFF"/>
          </w:rPr>
          <w:t xml:space="preserve"> </w:t>
        </w:r>
        <w:r w:rsidRPr="004664AD">
          <w:rPr>
            <w:rFonts w:ascii="Times New Roman" w:eastAsia="Times New Roman" w:hAnsi="Times New Roman" w:cs="Times New Roman"/>
            <w:bCs/>
            <w:color w:val="000000" w:themeColor="text1"/>
            <w:spacing w:val="8"/>
            <w:sz w:val="18"/>
            <w:szCs w:val="18"/>
            <w:shd w:val="clear" w:color="auto" w:fill="FFFFFF"/>
          </w:rPr>
          <w:t>0000-0001-7278-659X</w:t>
        </w:r>
      </w:ins>
    </w:p>
    <w:p w14:paraId="47484301" w14:textId="69CF1AA5" w:rsidR="00664656" w:rsidDel="00081307" w:rsidRDefault="00664656" w:rsidP="004D5418">
      <w:pPr>
        <w:pStyle w:val="Standard"/>
        <w:jc w:val="both"/>
        <w:rPr>
          <w:del w:id="9" w:author="Neela" w:date="2022-07-23T00:05:00Z"/>
          <w:rFonts w:ascii="Times New Roman" w:hAnsi="Times New Roman" w:cs="Times New Roman"/>
        </w:rPr>
      </w:pPr>
      <w:del w:id="10" w:author="Neela" w:date="2022-07-23T00:05:00Z">
        <w:r w:rsidDel="00081307">
          <w:rPr>
            <w:rFonts w:ascii="Times New Roman" w:hAnsi="Times New Roman" w:cs="Times New Roman"/>
          </w:rPr>
          <w:delText>Neela Yennawar:</w:delText>
        </w:r>
      </w:del>
    </w:p>
    <w:p w14:paraId="493E1391" w14:textId="77777777" w:rsidR="00081307" w:rsidRDefault="00081307" w:rsidP="004D5418">
      <w:pPr>
        <w:pStyle w:val="Standard"/>
        <w:jc w:val="both"/>
        <w:rPr>
          <w:ins w:id="11" w:author="Neela" w:date="2022-07-23T00:05:00Z"/>
          <w:rFonts w:ascii="Times New Roman" w:hAnsi="Times New Roman" w:cs="Times New Roman"/>
        </w:rPr>
      </w:pPr>
    </w:p>
    <w:p w14:paraId="75E8699C" w14:textId="39A584C9" w:rsidR="00E378C0" w:rsidRDefault="003F1102" w:rsidP="004D5418">
      <w:pPr>
        <w:pStyle w:val="Standard"/>
        <w:jc w:val="both"/>
        <w:rPr>
          <w:rFonts w:ascii="Times New Roman" w:hAnsi="Times New Roman" w:cs="Times New Roman"/>
        </w:rPr>
      </w:pPr>
      <w:r>
        <w:rPr>
          <w:rFonts w:ascii="Times New Roman" w:hAnsi="Times New Roman" w:cs="Times New Roman"/>
        </w:rPr>
        <w:t>Philip C. Bevilacqua: 0000-0001-8074-3434</w:t>
      </w:r>
    </w:p>
    <w:p w14:paraId="51AB77A9" w14:textId="4EA83B2A" w:rsidR="00092C6C" w:rsidRDefault="003F1102" w:rsidP="004D5418">
      <w:pPr>
        <w:pStyle w:val="Standard"/>
        <w:jc w:val="both"/>
        <w:rPr>
          <w:rFonts w:ascii="Times New Roman" w:hAnsi="Times New Roman" w:cs="Times New Roman"/>
        </w:rPr>
      </w:pPr>
      <w:r>
        <w:rPr>
          <w:rFonts w:ascii="Times New Roman" w:hAnsi="Times New Roman" w:cs="Times New Roman"/>
        </w:rPr>
        <w:t>*Corresponding author</w:t>
      </w:r>
    </w:p>
    <w:p w14:paraId="05684083" w14:textId="77777777" w:rsidR="00092C6C" w:rsidRDefault="00092C6C" w:rsidP="004D5418">
      <w:pPr>
        <w:jc w:val="both"/>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rsidP="004D5418">
          <w:pPr>
            <w:pStyle w:val="TOCHeading"/>
            <w:jc w:val="both"/>
          </w:pPr>
          <w:r>
            <w:t>Contents</w:t>
          </w:r>
          <w:r w:rsidR="009B760E">
            <w:t>………</w:t>
          </w:r>
        </w:p>
        <w:p w14:paraId="671F250D" w14:textId="7C5327E8" w:rsidR="00572709"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9120158" w:history="1">
            <w:r w:rsidR="00572709" w:rsidRPr="00BA6626">
              <w:rPr>
                <w:rStyle w:val="Hyperlink"/>
                <w:noProof/>
              </w:rPr>
              <w:t>Supplementary information methods</w:t>
            </w:r>
            <w:r w:rsidR="00572709">
              <w:rPr>
                <w:noProof/>
                <w:webHidden/>
              </w:rPr>
              <w:tab/>
            </w:r>
            <w:r w:rsidR="00572709">
              <w:rPr>
                <w:noProof/>
                <w:webHidden/>
              </w:rPr>
              <w:fldChar w:fldCharType="begin"/>
            </w:r>
            <w:r w:rsidR="00572709">
              <w:rPr>
                <w:noProof/>
                <w:webHidden/>
              </w:rPr>
              <w:instrText xml:space="preserve"> PAGEREF _Toc109120158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0DD56BD" w14:textId="51D08486" w:rsidR="00572709" w:rsidRDefault="00DE5D66">
          <w:pPr>
            <w:pStyle w:val="TOC2"/>
            <w:tabs>
              <w:tab w:val="right" w:leader="dot" w:pos="9350"/>
            </w:tabs>
            <w:rPr>
              <w:rFonts w:asciiTheme="minorHAnsi" w:eastAsiaTheme="minorEastAsia" w:hAnsiTheme="minorHAnsi" w:cstheme="minorBidi"/>
              <w:noProof/>
              <w:sz w:val="22"/>
            </w:rPr>
          </w:pPr>
          <w:hyperlink w:anchor="_Toc109120159" w:history="1">
            <w:r w:rsidR="00572709" w:rsidRPr="00BA6626">
              <w:rPr>
                <w:rStyle w:val="Hyperlink"/>
                <w:noProof/>
              </w:rPr>
              <w:t>Reagent preparation</w:t>
            </w:r>
            <w:r w:rsidR="00572709">
              <w:rPr>
                <w:noProof/>
                <w:webHidden/>
              </w:rPr>
              <w:tab/>
            </w:r>
            <w:r w:rsidR="00572709">
              <w:rPr>
                <w:noProof/>
                <w:webHidden/>
              </w:rPr>
              <w:fldChar w:fldCharType="begin"/>
            </w:r>
            <w:r w:rsidR="00572709">
              <w:rPr>
                <w:noProof/>
                <w:webHidden/>
              </w:rPr>
              <w:instrText xml:space="preserve"> PAGEREF _Toc109120159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6556388" w14:textId="2CD993A9" w:rsidR="00572709" w:rsidRDefault="00DE5D66">
          <w:pPr>
            <w:pStyle w:val="TOC2"/>
            <w:tabs>
              <w:tab w:val="right" w:leader="dot" w:pos="9350"/>
            </w:tabs>
            <w:rPr>
              <w:rFonts w:asciiTheme="minorHAnsi" w:eastAsiaTheme="minorEastAsia" w:hAnsiTheme="minorHAnsi" w:cstheme="minorBidi"/>
              <w:noProof/>
              <w:sz w:val="22"/>
            </w:rPr>
          </w:pPr>
          <w:hyperlink w:anchor="_Toc109120160" w:history="1">
            <w:r w:rsidR="00572709" w:rsidRPr="00BA6626">
              <w:rPr>
                <w:rStyle w:val="Hyperlink"/>
                <w:noProof/>
              </w:rPr>
              <w:t>Data analysis, transparency, and reproducibility</w:t>
            </w:r>
            <w:r w:rsidR="00572709">
              <w:rPr>
                <w:noProof/>
                <w:webHidden/>
              </w:rPr>
              <w:tab/>
            </w:r>
            <w:r w:rsidR="00572709">
              <w:rPr>
                <w:noProof/>
                <w:webHidden/>
              </w:rPr>
              <w:fldChar w:fldCharType="begin"/>
            </w:r>
            <w:r w:rsidR="00572709">
              <w:rPr>
                <w:noProof/>
                <w:webHidden/>
              </w:rPr>
              <w:instrText xml:space="preserve"> PAGEREF _Toc109120160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04D82E34" w14:textId="6446E133" w:rsidR="00572709" w:rsidRDefault="00DE5D66">
          <w:pPr>
            <w:pStyle w:val="TOC2"/>
            <w:tabs>
              <w:tab w:val="right" w:leader="dot" w:pos="9350"/>
            </w:tabs>
            <w:rPr>
              <w:rFonts w:asciiTheme="minorHAnsi" w:eastAsiaTheme="minorEastAsia" w:hAnsiTheme="minorHAnsi" w:cstheme="minorBidi"/>
              <w:noProof/>
              <w:sz w:val="22"/>
            </w:rPr>
          </w:pPr>
          <w:hyperlink w:anchor="_Toc109120161" w:history="1">
            <w:r w:rsidR="00572709" w:rsidRPr="00BA6626">
              <w:rPr>
                <w:rStyle w:val="Hyperlink"/>
                <w:noProof/>
              </w:rPr>
              <w:t>Apparent Mg</w:t>
            </w:r>
            <w:r w:rsidR="00572709" w:rsidRPr="00BA6626">
              <w:rPr>
                <w:rStyle w:val="Hyperlink"/>
                <w:noProof/>
                <w:vertAlign w:val="superscript"/>
              </w:rPr>
              <w:t>2+</w:t>
            </w:r>
            <w:r w:rsidR="00572709" w:rsidRPr="00BA6626">
              <w:rPr>
                <w:rStyle w:val="Hyperlink"/>
                <w:noProof/>
              </w:rPr>
              <w:t xml:space="preserve"> binding constant determination with isothermal titration calorimetry</w:t>
            </w:r>
            <w:r w:rsidR="00572709">
              <w:rPr>
                <w:noProof/>
                <w:webHidden/>
              </w:rPr>
              <w:tab/>
            </w:r>
            <w:r w:rsidR="00572709">
              <w:rPr>
                <w:noProof/>
                <w:webHidden/>
              </w:rPr>
              <w:fldChar w:fldCharType="begin"/>
            </w:r>
            <w:r w:rsidR="00572709">
              <w:rPr>
                <w:noProof/>
                <w:webHidden/>
              </w:rPr>
              <w:instrText xml:space="preserve"> PAGEREF _Toc109120161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7471338A" w14:textId="64DD43C1" w:rsidR="00572709" w:rsidRDefault="00DE5D66">
          <w:pPr>
            <w:pStyle w:val="TOC2"/>
            <w:tabs>
              <w:tab w:val="right" w:leader="dot" w:pos="9350"/>
            </w:tabs>
            <w:rPr>
              <w:rFonts w:asciiTheme="minorHAnsi" w:eastAsiaTheme="minorEastAsia" w:hAnsiTheme="minorHAnsi" w:cstheme="minorBidi"/>
              <w:noProof/>
              <w:sz w:val="22"/>
            </w:rPr>
          </w:pPr>
          <w:hyperlink w:anchor="_Toc109120162" w:history="1">
            <w:r w:rsidR="00572709" w:rsidRPr="00BA6626">
              <w:rPr>
                <w:rStyle w:val="Hyperlink"/>
                <w:noProof/>
              </w:rPr>
              <w:t>Determination of Mg</w:t>
            </w:r>
            <w:r w:rsidR="00572709" w:rsidRPr="00BA6626">
              <w:rPr>
                <w:rStyle w:val="Hyperlink"/>
                <w:noProof/>
                <w:vertAlign w:val="superscript"/>
              </w:rPr>
              <w:t>2+</w:t>
            </w:r>
            <w:r w:rsidR="00572709" w:rsidRPr="00BA6626">
              <w:rPr>
                <w:rStyle w:val="Hyperlink"/>
                <w:noProof/>
              </w:rPr>
              <w:t xml:space="preserve"> speciation with HQS fluorescence</w:t>
            </w:r>
            <w:r w:rsidR="00572709">
              <w:rPr>
                <w:noProof/>
                <w:webHidden/>
              </w:rPr>
              <w:tab/>
            </w:r>
            <w:r w:rsidR="00572709">
              <w:rPr>
                <w:noProof/>
                <w:webHidden/>
              </w:rPr>
              <w:fldChar w:fldCharType="begin"/>
            </w:r>
            <w:r w:rsidR="00572709">
              <w:rPr>
                <w:noProof/>
                <w:webHidden/>
              </w:rPr>
              <w:instrText xml:space="preserve"> PAGEREF _Toc109120162 \h </w:instrText>
            </w:r>
            <w:r w:rsidR="00572709">
              <w:rPr>
                <w:noProof/>
                <w:webHidden/>
              </w:rPr>
            </w:r>
            <w:r w:rsidR="00572709">
              <w:rPr>
                <w:noProof/>
                <w:webHidden/>
              </w:rPr>
              <w:fldChar w:fldCharType="separate"/>
            </w:r>
            <w:r w:rsidR="00572709">
              <w:rPr>
                <w:noProof/>
                <w:webHidden/>
              </w:rPr>
              <w:t>3</w:t>
            </w:r>
            <w:r w:rsidR="00572709">
              <w:rPr>
                <w:noProof/>
                <w:webHidden/>
              </w:rPr>
              <w:fldChar w:fldCharType="end"/>
            </w:r>
          </w:hyperlink>
        </w:p>
        <w:p w14:paraId="35D32D3E" w14:textId="14F3CE5E" w:rsidR="00572709" w:rsidRDefault="00DE5D66">
          <w:pPr>
            <w:pStyle w:val="TOC2"/>
            <w:tabs>
              <w:tab w:val="right" w:leader="dot" w:pos="9350"/>
            </w:tabs>
            <w:rPr>
              <w:rFonts w:asciiTheme="minorHAnsi" w:eastAsiaTheme="minorEastAsia" w:hAnsiTheme="minorHAnsi" w:cstheme="minorBidi"/>
              <w:noProof/>
              <w:sz w:val="22"/>
            </w:rPr>
          </w:pPr>
          <w:hyperlink w:anchor="_Toc109120163" w:history="1">
            <w:r w:rsidR="00572709" w:rsidRPr="00BA6626">
              <w:rPr>
                <w:rStyle w:val="Hyperlink"/>
                <w:noProof/>
              </w:rPr>
              <w:t>Apparent Mg</w:t>
            </w:r>
            <w:r w:rsidR="00572709" w:rsidRPr="00BA6626">
              <w:rPr>
                <w:rStyle w:val="Hyperlink"/>
                <w:noProof/>
                <w:vertAlign w:val="superscript"/>
              </w:rPr>
              <w:t>2+</w:t>
            </w:r>
            <w:r w:rsidR="00572709" w:rsidRPr="00BA6626">
              <w:rPr>
                <w:rStyle w:val="Hyperlink"/>
                <w:noProof/>
              </w:rPr>
              <w:t xml:space="preserve"> binding constant determination with HQS</w:t>
            </w:r>
            <w:r w:rsidR="00572709">
              <w:rPr>
                <w:noProof/>
                <w:webHidden/>
              </w:rPr>
              <w:tab/>
            </w:r>
            <w:r w:rsidR="00572709">
              <w:rPr>
                <w:noProof/>
                <w:webHidden/>
              </w:rPr>
              <w:fldChar w:fldCharType="begin"/>
            </w:r>
            <w:r w:rsidR="00572709">
              <w:rPr>
                <w:noProof/>
                <w:webHidden/>
              </w:rPr>
              <w:instrText xml:space="preserve"> PAGEREF _Toc109120163 \h </w:instrText>
            </w:r>
            <w:r w:rsidR="00572709">
              <w:rPr>
                <w:noProof/>
                <w:webHidden/>
              </w:rPr>
            </w:r>
            <w:r w:rsidR="00572709">
              <w:rPr>
                <w:noProof/>
                <w:webHidden/>
              </w:rPr>
              <w:fldChar w:fldCharType="separate"/>
            </w:r>
            <w:r w:rsidR="00572709">
              <w:rPr>
                <w:noProof/>
                <w:webHidden/>
              </w:rPr>
              <w:t>4</w:t>
            </w:r>
            <w:r w:rsidR="00572709">
              <w:rPr>
                <w:noProof/>
                <w:webHidden/>
              </w:rPr>
              <w:fldChar w:fldCharType="end"/>
            </w:r>
          </w:hyperlink>
        </w:p>
        <w:p w14:paraId="017B83F6" w14:textId="463D2E6C" w:rsidR="00572709" w:rsidRDefault="00DE5D66">
          <w:pPr>
            <w:pStyle w:val="TOC2"/>
            <w:tabs>
              <w:tab w:val="right" w:leader="dot" w:pos="9350"/>
            </w:tabs>
            <w:rPr>
              <w:rFonts w:asciiTheme="minorHAnsi" w:eastAsiaTheme="minorEastAsia" w:hAnsiTheme="minorHAnsi" w:cstheme="minorBidi"/>
              <w:noProof/>
              <w:sz w:val="22"/>
            </w:rPr>
          </w:pPr>
          <w:hyperlink w:anchor="_Toc109120164" w:history="1">
            <w:r w:rsidR="00572709" w:rsidRPr="00BA6626">
              <w:rPr>
                <w:rStyle w:val="Hyperlink"/>
                <w:noProof/>
              </w:rPr>
              <w:t>Determination of total Mg</w:t>
            </w:r>
            <w:r w:rsidR="00572709" w:rsidRPr="00BA6626">
              <w:rPr>
                <w:rStyle w:val="Hyperlink"/>
                <w:noProof/>
                <w:vertAlign w:val="superscript"/>
              </w:rPr>
              <w:t>2+</w:t>
            </w:r>
            <w:r w:rsidR="00572709" w:rsidRPr="00BA6626">
              <w:rPr>
                <w:rStyle w:val="Hyperlink"/>
                <w:noProof/>
              </w:rPr>
              <w:t xml:space="preserve"> required to have 2 mM free Mg</w:t>
            </w:r>
            <w:r w:rsidR="00572709" w:rsidRPr="00BA6626">
              <w:rPr>
                <w:rStyle w:val="Hyperlink"/>
                <w:noProof/>
                <w:vertAlign w:val="superscript"/>
              </w:rPr>
              <w:t>2+</w:t>
            </w:r>
            <w:r w:rsidR="00572709" w:rsidRPr="00BA6626">
              <w:rPr>
                <w:rStyle w:val="Hyperlink"/>
                <w:noProof/>
              </w:rPr>
              <w:t xml:space="preserve"> in artificial cytoplasm</w:t>
            </w:r>
            <w:r w:rsidR="00572709">
              <w:rPr>
                <w:noProof/>
                <w:webHidden/>
              </w:rPr>
              <w:tab/>
            </w:r>
            <w:r w:rsidR="00572709">
              <w:rPr>
                <w:noProof/>
                <w:webHidden/>
              </w:rPr>
              <w:fldChar w:fldCharType="begin"/>
            </w:r>
            <w:r w:rsidR="00572709">
              <w:rPr>
                <w:noProof/>
                <w:webHidden/>
              </w:rPr>
              <w:instrText xml:space="preserve"> PAGEREF _Toc109120164 \h </w:instrText>
            </w:r>
            <w:r w:rsidR="00572709">
              <w:rPr>
                <w:noProof/>
                <w:webHidden/>
              </w:rPr>
            </w:r>
            <w:r w:rsidR="00572709">
              <w:rPr>
                <w:noProof/>
                <w:webHidden/>
              </w:rPr>
              <w:fldChar w:fldCharType="separate"/>
            </w:r>
            <w:r w:rsidR="00572709">
              <w:rPr>
                <w:noProof/>
                <w:webHidden/>
              </w:rPr>
              <w:t>4</w:t>
            </w:r>
            <w:r w:rsidR="00572709">
              <w:rPr>
                <w:noProof/>
                <w:webHidden/>
              </w:rPr>
              <w:fldChar w:fldCharType="end"/>
            </w:r>
          </w:hyperlink>
        </w:p>
        <w:p w14:paraId="7A821F13" w14:textId="4DB337FF" w:rsidR="00572709" w:rsidRDefault="00DE5D66">
          <w:pPr>
            <w:pStyle w:val="TOC2"/>
            <w:tabs>
              <w:tab w:val="right" w:leader="dot" w:pos="9350"/>
            </w:tabs>
            <w:rPr>
              <w:rFonts w:asciiTheme="minorHAnsi" w:eastAsiaTheme="minorEastAsia" w:hAnsiTheme="minorHAnsi" w:cstheme="minorBidi"/>
              <w:noProof/>
              <w:sz w:val="22"/>
            </w:rPr>
          </w:pPr>
          <w:hyperlink w:anchor="_Toc109120165" w:history="1">
            <w:r w:rsidR="00572709" w:rsidRPr="00BA6626">
              <w:rPr>
                <w:rStyle w:val="Hyperlink"/>
                <w:noProof/>
              </w:rPr>
              <w:t>Artificial cytoplasm preparation</w:t>
            </w:r>
            <w:r w:rsidR="00572709">
              <w:rPr>
                <w:noProof/>
                <w:webHidden/>
              </w:rPr>
              <w:tab/>
            </w:r>
            <w:r w:rsidR="00572709">
              <w:rPr>
                <w:noProof/>
                <w:webHidden/>
              </w:rPr>
              <w:fldChar w:fldCharType="begin"/>
            </w:r>
            <w:r w:rsidR="00572709">
              <w:rPr>
                <w:noProof/>
                <w:webHidden/>
              </w:rPr>
              <w:instrText xml:space="preserve"> PAGEREF _Toc109120165 \h </w:instrText>
            </w:r>
            <w:r w:rsidR="00572709">
              <w:rPr>
                <w:noProof/>
                <w:webHidden/>
              </w:rPr>
            </w:r>
            <w:r w:rsidR="00572709">
              <w:rPr>
                <w:noProof/>
                <w:webHidden/>
              </w:rPr>
              <w:fldChar w:fldCharType="separate"/>
            </w:r>
            <w:r w:rsidR="00572709">
              <w:rPr>
                <w:noProof/>
                <w:webHidden/>
              </w:rPr>
              <w:t>5</w:t>
            </w:r>
            <w:r w:rsidR="00572709">
              <w:rPr>
                <w:noProof/>
                <w:webHidden/>
              </w:rPr>
              <w:fldChar w:fldCharType="end"/>
            </w:r>
          </w:hyperlink>
        </w:p>
        <w:p w14:paraId="6CEF0A45" w14:textId="7E792EBA" w:rsidR="00572709" w:rsidRDefault="00DE5D66">
          <w:pPr>
            <w:pStyle w:val="TOC2"/>
            <w:tabs>
              <w:tab w:val="right" w:leader="dot" w:pos="9350"/>
            </w:tabs>
            <w:rPr>
              <w:rFonts w:asciiTheme="minorHAnsi" w:eastAsiaTheme="minorEastAsia" w:hAnsiTheme="minorHAnsi" w:cstheme="minorBidi"/>
              <w:noProof/>
              <w:sz w:val="22"/>
            </w:rPr>
          </w:pPr>
          <w:hyperlink w:anchor="_Toc109120166" w:history="1">
            <w:r w:rsidR="00572709" w:rsidRPr="00BA6626">
              <w:rPr>
                <w:rStyle w:val="Hyperlink"/>
                <w:noProof/>
              </w:rPr>
              <w:t>Single-binding-site statistical model for Mg</w:t>
            </w:r>
            <w:r w:rsidR="00572709" w:rsidRPr="00BA6626">
              <w:rPr>
                <w:rStyle w:val="Hyperlink"/>
                <w:noProof/>
                <w:vertAlign w:val="superscript"/>
              </w:rPr>
              <w:t>2+</w:t>
            </w:r>
            <w:r w:rsidR="00572709" w:rsidRPr="00BA6626">
              <w:rPr>
                <w:rStyle w:val="Hyperlink"/>
                <w:noProof/>
              </w:rPr>
              <w:t xml:space="preserve"> speciation in artificial cytoplasm</w:t>
            </w:r>
            <w:r w:rsidR="00572709">
              <w:rPr>
                <w:noProof/>
                <w:webHidden/>
              </w:rPr>
              <w:tab/>
            </w:r>
            <w:r w:rsidR="00572709">
              <w:rPr>
                <w:noProof/>
                <w:webHidden/>
              </w:rPr>
              <w:fldChar w:fldCharType="begin"/>
            </w:r>
            <w:r w:rsidR="00572709">
              <w:rPr>
                <w:noProof/>
                <w:webHidden/>
              </w:rPr>
              <w:instrText xml:space="preserve"> PAGEREF _Toc109120166 \h </w:instrText>
            </w:r>
            <w:r w:rsidR="00572709">
              <w:rPr>
                <w:noProof/>
                <w:webHidden/>
              </w:rPr>
            </w:r>
            <w:r w:rsidR="00572709">
              <w:rPr>
                <w:noProof/>
                <w:webHidden/>
              </w:rPr>
              <w:fldChar w:fldCharType="separate"/>
            </w:r>
            <w:r w:rsidR="00572709">
              <w:rPr>
                <w:noProof/>
                <w:webHidden/>
              </w:rPr>
              <w:t>5</w:t>
            </w:r>
            <w:r w:rsidR="00572709">
              <w:rPr>
                <w:noProof/>
                <w:webHidden/>
              </w:rPr>
              <w:fldChar w:fldCharType="end"/>
            </w:r>
          </w:hyperlink>
        </w:p>
        <w:p w14:paraId="2969F3E0" w14:textId="47F1E33F" w:rsidR="00572709" w:rsidRDefault="00DE5D66">
          <w:pPr>
            <w:pStyle w:val="TOC2"/>
            <w:tabs>
              <w:tab w:val="right" w:leader="dot" w:pos="9350"/>
            </w:tabs>
            <w:rPr>
              <w:rFonts w:asciiTheme="minorHAnsi" w:eastAsiaTheme="minorEastAsia" w:hAnsiTheme="minorHAnsi" w:cstheme="minorBidi"/>
              <w:noProof/>
              <w:sz w:val="22"/>
            </w:rPr>
          </w:pPr>
          <w:hyperlink w:anchor="_Toc109120167" w:history="1">
            <w:r w:rsidR="00572709" w:rsidRPr="00BA6626">
              <w:rPr>
                <w:rStyle w:val="Hyperlink"/>
                <w:noProof/>
              </w:rPr>
              <w:t>Fluorescence binding isotherms</w:t>
            </w:r>
            <w:r w:rsidR="00572709">
              <w:rPr>
                <w:noProof/>
                <w:webHidden/>
              </w:rPr>
              <w:tab/>
            </w:r>
            <w:r w:rsidR="00572709">
              <w:rPr>
                <w:noProof/>
                <w:webHidden/>
              </w:rPr>
              <w:fldChar w:fldCharType="begin"/>
            </w:r>
            <w:r w:rsidR="00572709">
              <w:rPr>
                <w:noProof/>
                <w:webHidden/>
              </w:rPr>
              <w:instrText xml:space="preserve"> PAGEREF _Toc109120167 \h </w:instrText>
            </w:r>
            <w:r w:rsidR="00572709">
              <w:rPr>
                <w:noProof/>
                <w:webHidden/>
              </w:rPr>
            </w:r>
            <w:r w:rsidR="00572709">
              <w:rPr>
                <w:noProof/>
                <w:webHidden/>
              </w:rPr>
              <w:fldChar w:fldCharType="separate"/>
            </w:r>
            <w:r w:rsidR="00572709">
              <w:rPr>
                <w:noProof/>
                <w:webHidden/>
              </w:rPr>
              <w:t>7</w:t>
            </w:r>
            <w:r w:rsidR="00572709">
              <w:rPr>
                <w:noProof/>
                <w:webHidden/>
              </w:rPr>
              <w:fldChar w:fldCharType="end"/>
            </w:r>
          </w:hyperlink>
        </w:p>
        <w:p w14:paraId="60BDA71F" w14:textId="558C0104" w:rsidR="00572709" w:rsidRDefault="00DE5D66">
          <w:pPr>
            <w:pStyle w:val="TOC2"/>
            <w:tabs>
              <w:tab w:val="right" w:leader="dot" w:pos="9350"/>
            </w:tabs>
            <w:rPr>
              <w:rFonts w:asciiTheme="minorHAnsi" w:eastAsiaTheme="minorEastAsia" w:hAnsiTheme="minorHAnsi" w:cstheme="minorBidi"/>
              <w:noProof/>
              <w:sz w:val="22"/>
            </w:rPr>
          </w:pPr>
          <w:hyperlink w:anchor="_Toc109120168" w:history="1">
            <w:r w:rsidR="00572709" w:rsidRPr="00BA6626">
              <w:rPr>
                <w:rStyle w:val="Hyperlink"/>
                <w:noProof/>
              </w:rPr>
              <w:t>Fluorescence binding isotherm data analysis</w:t>
            </w:r>
            <w:r w:rsidR="00572709">
              <w:rPr>
                <w:noProof/>
                <w:webHidden/>
              </w:rPr>
              <w:tab/>
            </w:r>
            <w:r w:rsidR="00572709">
              <w:rPr>
                <w:noProof/>
                <w:webHidden/>
              </w:rPr>
              <w:fldChar w:fldCharType="begin"/>
            </w:r>
            <w:r w:rsidR="00572709">
              <w:rPr>
                <w:noProof/>
                <w:webHidden/>
              </w:rPr>
              <w:instrText xml:space="preserve"> PAGEREF _Toc109120168 \h </w:instrText>
            </w:r>
            <w:r w:rsidR="00572709">
              <w:rPr>
                <w:noProof/>
                <w:webHidden/>
              </w:rPr>
            </w:r>
            <w:r w:rsidR="00572709">
              <w:rPr>
                <w:noProof/>
                <w:webHidden/>
              </w:rPr>
              <w:fldChar w:fldCharType="separate"/>
            </w:r>
            <w:r w:rsidR="00572709">
              <w:rPr>
                <w:noProof/>
                <w:webHidden/>
              </w:rPr>
              <w:t>7</w:t>
            </w:r>
            <w:r w:rsidR="00572709">
              <w:rPr>
                <w:noProof/>
                <w:webHidden/>
              </w:rPr>
              <w:fldChar w:fldCharType="end"/>
            </w:r>
          </w:hyperlink>
        </w:p>
        <w:p w14:paraId="66C14CCA" w14:textId="3A802828" w:rsidR="00572709" w:rsidRDefault="00DE5D66">
          <w:pPr>
            <w:pStyle w:val="TOC2"/>
            <w:tabs>
              <w:tab w:val="right" w:leader="dot" w:pos="9350"/>
            </w:tabs>
            <w:rPr>
              <w:rFonts w:asciiTheme="minorHAnsi" w:eastAsiaTheme="minorEastAsia" w:hAnsiTheme="minorHAnsi" w:cstheme="minorBidi"/>
              <w:noProof/>
              <w:sz w:val="22"/>
            </w:rPr>
          </w:pPr>
          <w:hyperlink w:anchor="_Toc109120169" w:history="1">
            <w:r w:rsidR="00572709" w:rsidRPr="00BA6626">
              <w:rPr>
                <w:rStyle w:val="Hyperlink"/>
                <w:noProof/>
              </w:rPr>
              <w:t>MeltR concentration optimization algorithm</w:t>
            </w:r>
            <w:r w:rsidR="00572709">
              <w:rPr>
                <w:noProof/>
                <w:webHidden/>
              </w:rPr>
              <w:tab/>
            </w:r>
            <w:r w:rsidR="00572709">
              <w:rPr>
                <w:noProof/>
                <w:webHidden/>
              </w:rPr>
              <w:fldChar w:fldCharType="begin"/>
            </w:r>
            <w:r w:rsidR="00572709">
              <w:rPr>
                <w:noProof/>
                <w:webHidden/>
              </w:rPr>
              <w:instrText xml:space="preserve"> PAGEREF _Toc109120169 \h </w:instrText>
            </w:r>
            <w:r w:rsidR="00572709">
              <w:rPr>
                <w:noProof/>
                <w:webHidden/>
              </w:rPr>
            </w:r>
            <w:r w:rsidR="00572709">
              <w:rPr>
                <w:noProof/>
                <w:webHidden/>
              </w:rPr>
              <w:fldChar w:fldCharType="separate"/>
            </w:r>
            <w:r w:rsidR="00572709">
              <w:rPr>
                <w:noProof/>
                <w:webHidden/>
              </w:rPr>
              <w:t>9</w:t>
            </w:r>
            <w:r w:rsidR="00572709">
              <w:rPr>
                <w:noProof/>
                <w:webHidden/>
              </w:rPr>
              <w:fldChar w:fldCharType="end"/>
            </w:r>
          </w:hyperlink>
        </w:p>
        <w:p w14:paraId="20ABDD3E" w14:textId="3785E080" w:rsidR="00572709" w:rsidRDefault="00DE5D66">
          <w:pPr>
            <w:pStyle w:val="TOC2"/>
            <w:tabs>
              <w:tab w:val="right" w:leader="dot" w:pos="9350"/>
            </w:tabs>
            <w:rPr>
              <w:rFonts w:asciiTheme="minorHAnsi" w:eastAsiaTheme="minorEastAsia" w:hAnsiTheme="minorHAnsi" w:cstheme="minorBidi"/>
              <w:noProof/>
              <w:sz w:val="22"/>
            </w:rPr>
          </w:pPr>
          <w:hyperlink w:anchor="_Toc109120170" w:history="1">
            <w:r w:rsidR="00572709" w:rsidRPr="00BA6626">
              <w:rPr>
                <w:rStyle w:val="Hyperlink"/>
                <w:noProof/>
              </w:rPr>
              <w:t>Helix folding energy error analysis</w:t>
            </w:r>
            <w:r w:rsidR="00572709">
              <w:rPr>
                <w:noProof/>
                <w:webHidden/>
              </w:rPr>
              <w:tab/>
            </w:r>
            <w:r w:rsidR="00572709">
              <w:rPr>
                <w:noProof/>
                <w:webHidden/>
              </w:rPr>
              <w:fldChar w:fldCharType="begin"/>
            </w:r>
            <w:r w:rsidR="00572709">
              <w:rPr>
                <w:noProof/>
                <w:webHidden/>
              </w:rPr>
              <w:instrText xml:space="preserve"> PAGEREF _Toc109120170 \h </w:instrText>
            </w:r>
            <w:r w:rsidR="00572709">
              <w:rPr>
                <w:noProof/>
                <w:webHidden/>
              </w:rPr>
            </w:r>
            <w:r w:rsidR="00572709">
              <w:rPr>
                <w:noProof/>
                <w:webHidden/>
              </w:rPr>
              <w:fldChar w:fldCharType="separate"/>
            </w:r>
            <w:r w:rsidR="00572709">
              <w:rPr>
                <w:noProof/>
                <w:webHidden/>
              </w:rPr>
              <w:t>10</w:t>
            </w:r>
            <w:r w:rsidR="00572709">
              <w:rPr>
                <w:noProof/>
                <w:webHidden/>
              </w:rPr>
              <w:fldChar w:fldCharType="end"/>
            </w:r>
          </w:hyperlink>
        </w:p>
        <w:p w14:paraId="7C5350A9" w14:textId="4CDE34F3" w:rsidR="00572709" w:rsidRDefault="00DE5D66">
          <w:pPr>
            <w:pStyle w:val="TOC2"/>
            <w:tabs>
              <w:tab w:val="right" w:leader="dot" w:pos="9350"/>
            </w:tabs>
            <w:rPr>
              <w:rFonts w:asciiTheme="minorHAnsi" w:eastAsiaTheme="minorEastAsia" w:hAnsiTheme="minorHAnsi" w:cstheme="minorBidi"/>
              <w:noProof/>
              <w:sz w:val="22"/>
            </w:rPr>
          </w:pPr>
          <w:hyperlink w:anchor="_Toc109120171" w:history="1">
            <w:r w:rsidR="00572709" w:rsidRPr="00BA6626">
              <w:rPr>
                <w:rStyle w:val="Hyperlink"/>
                <w:noProof/>
              </w:rPr>
              <w:t>RNA transcription and purification</w:t>
            </w:r>
            <w:r w:rsidR="00572709">
              <w:rPr>
                <w:noProof/>
                <w:webHidden/>
              </w:rPr>
              <w:tab/>
            </w:r>
            <w:r w:rsidR="00572709">
              <w:rPr>
                <w:noProof/>
                <w:webHidden/>
              </w:rPr>
              <w:fldChar w:fldCharType="begin"/>
            </w:r>
            <w:r w:rsidR="00572709">
              <w:rPr>
                <w:noProof/>
                <w:webHidden/>
              </w:rPr>
              <w:instrText xml:space="preserve"> PAGEREF _Toc109120171 \h </w:instrText>
            </w:r>
            <w:r w:rsidR="00572709">
              <w:rPr>
                <w:noProof/>
                <w:webHidden/>
              </w:rPr>
            </w:r>
            <w:r w:rsidR="00572709">
              <w:rPr>
                <w:noProof/>
                <w:webHidden/>
              </w:rPr>
              <w:fldChar w:fldCharType="separate"/>
            </w:r>
            <w:r w:rsidR="00572709">
              <w:rPr>
                <w:noProof/>
                <w:webHidden/>
              </w:rPr>
              <w:t>11</w:t>
            </w:r>
            <w:r w:rsidR="00572709">
              <w:rPr>
                <w:noProof/>
                <w:webHidden/>
              </w:rPr>
              <w:fldChar w:fldCharType="end"/>
            </w:r>
          </w:hyperlink>
        </w:p>
        <w:p w14:paraId="234A6BFE" w14:textId="1CC84162" w:rsidR="00572709" w:rsidRDefault="00DE5D66">
          <w:pPr>
            <w:pStyle w:val="TOC2"/>
            <w:tabs>
              <w:tab w:val="right" w:leader="dot" w:pos="9350"/>
            </w:tabs>
            <w:rPr>
              <w:rFonts w:asciiTheme="minorHAnsi" w:eastAsiaTheme="minorEastAsia" w:hAnsiTheme="minorHAnsi" w:cstheme="minorBidi"/>
              <w:noProof/>
              <w:sz w:val="22"/>
            </w:rPr>
          </w:pPr>
          <w:hyperlink w:anchor="_Toc109120172" w:history="1">
            <w:r w:rsidR="00572709" w:rsidRPr="00BA6626">
              <w:rPr>
                <w:rStyle w:val="Hyperlink"/>
                <w:noProof/>
              </w:rPr>
              <w:t>Small angle x-ray scattering (SAXS)</w:t>
            </w:r>
            <w:r w:rsidR="00572709">
              <w:rPr>
                <w:noProof/>
                <w:webHidden/>
              </w:rPr>
              <w:tab/>
            </w:r>
            <w:r w:rsidR="00572709">
              <w:rPr>
                <w:noProof/>
                <w:webHidden/>
              </w:rPr>
              <w:fldChar w:fldCharType="begin"/>
            </w:r>
            <w:r w:rsidR="00572709">
              <w:rPr>
                <w:noProof/>
                <w:webHidden/>
              </w:rPr>
              <w:instrText xml:space="preserve"> PAGEREF _Toc109120172 \h </w:instrText>
            </w:r>
            <w:r w:rsidR="00572709">
              <w:rPr>
                <w:noProof/>
                <w:webHidden/>
              </w:rPr>
            </w:r>
            <w:r w:rsidR="00572709">
              <w:rPr>
                <w:noProof/>
                <w:webHidden/>
              </w:rPr>
              <w:fldChar w:fldCharType="separate"/>
            </w:r>
            <w:r w:rsidR="00572709">
              <w:rPr>
                <w:noProof/>
                <w:webHidden/>
              </w:rPr>
              <w:t>12</w:t>
            </w:r>
            <w:r w:rsidR="00572709">
              <w:rPr>
                <w:noProof/>
                <w:webHidden/>
              </w:rPr>
              <w:fldChar w:fldCharType="end"/>
            </w:r>
          </w:hyperlink>
        </w:p>
        <w:p w14:paraId="791DA7D7" w14:textId="462B2EBA" w:rsidR="00572709" w:rsidRDefault="00DE5D66">
          <w:pPr>
            <w:pStyle w:val="TOC1"/>
            <w:tabs>
              <w:tab w:val="right" w:leader="dot" w:pos="9350"/>
            </w:tabs>
            <w:rPr>
              <w:rFonts w:asciiTheme="minorHAnsi" w:eastAsiaTheme="minorEastAsia" w:hAnsiTheme="minorHAnsi" w:cstheme="minorBidi"/>
              <w:noProof/>
              <w:sz w:val="22"/>
            </w:rPr>
          </w:pPr>
          <w:hyperlink w:anchor="_Toc109120173" w:history="1">
            <w:r w:rsidR="00572709" w:rsidRPr="00BA6626">
              <w:rPr>
                <w:rStyle w:val="Hyperlink"/>
                <w:noProof/>
              </w:rPr>
              <w:t>Supplementary information figures</w:t>
            </w:r>
            <w:r w:rsidR="00572709">
              <w:rPr>
                <w:noProof/>
                <w:webHidden/>
              </w:rPr>
              <w:tab/>
            </w:r>
            <w:r w:rsidR="00572709">
              <w:rPr>
                <w:noProof/>
                <w:webHidden/>
              </w:rPr>
              <w:fldChar w:fldCharType="begin"/>
            </w:r>
            <w:r w:rsidR="00572709">
              <w:rPr>
                <w:noProof/>
                <w:webHidden/>
              </w:rPr>
              <w:instrText xml:space="preserve"> PAGEREF _Toc109120173 \h </w:instrText>
            </w:r>
            <w:r w:rsidR="00572709">
              <w:rPr>
                <w:noProof/>
                <w:webHidden/>
              </w:rPr>
            </w:r>
            <w:r w:rsidR="00572709">
              <w:rPr>
                <w:noProof/>
                <w:webHidden/>
              </w:rPr>
              <w:fldChar w:fldCharType="separate"/>
            </w:r>
            <w:r w:rsidR="00572709">
              <w:rPr>
                <w:noProof/>
                <w:webHidden/>
              </w:rPr>
              <w:t>14</w:t>
            </w:r>
            <w:r w:rsidR="00572709">
              <w:rPr>
                <w:noProof/>
                <w:webHidden/>
              </w:rPr>
              <w:fldChar w:fldCharType="end"/>
            </w:r>
          </w:hyperlink>
        </w:p>
        <w:p w14:paraId="01BCE8A2" w14:textId="4F97B1BD" w:rsidR="00572709" w:rsidRDefault="00DE5D66">
          <w:pPr>
            <w:pStyle w:val="TOC3"/>
            <w:tabs>
              <w:tab w:val="right" w:leader="dot" w:pos="9350"/>
            </w:tabs>
            <w:rPr>
              <w:rFonts w:asciiTheme="minorHAnsi" w:eastAsiaTheme="minorEastAsia" w:hAnsiTheme="minorHAnsi" w:cstheme="minorBidi"/>
              <w:noProof/>
              <w:sz w:val="22"/>
            </w:rPr>
          </w:pPr>
          <w:hyperlink w:anchor="_Toc109120174" w:history="1">
            <w:r w:rsidR="00572709" w:rsidRPr="00BA6626">
              <w:rPr>
                <w:rStyle w:val="Hyperlink"/>
                <w:noProof/>
              </w:rPr>
              <w:t>SI figure 1</w:t>
            </w:r>
            <w:r w:rsidR="00572709" w:rsidRPr="00572709">
              <w:rPr>
                <w:bCs/>
              </w:rPr>
              <w:t xml:space="preserve"> </w:t>
            </w:r>
            <w:r w:rsidR="00572709" w:rsidRPr="00833691">
              <w:rPr>
                <w:bCs/>
              </w:rPr>
              <w:t>ITC analysis of Mg</w:t>
            </w:r>
            <w:r w:rsidR="00572709" w:rsidRPr="00512D13">
              <w:rPr>
                <w:bCs/>
                <w:vertAlign w:val="superscript"/>
              </w:rPr>
              <w:t>2+</w:t>
            </w:r>
            <w:r w:rsidR="00572709" w:rsidRPr="00833691">
              <w:rPr>
                <w:bCs/>
              </w:rPr>
              <w:t xml:space="preserve"> binding to metabolites</w:t>
            </w:r>
            <w:r w:rsidR="00572709">
              <w:rPr>
                <w:noProof/>
                <w:webHidden/>
              </w:rPr>
              <w:tab/>
            </w:r>
            <w:r w:rsidR="00572709">
              <w:rPr>
                <w:noProof/>
                <w:webHidden/>
              </w:rPr>
              <w:fldChar w:fldCharType="begin"/>
            </w:r>
            <w:r w:rsidR="00572709">
              <w:rPr>
                <w:noProof/>
                <w:webHidden/>
              </w:rPr>
              <w:instrText xml:space="preserve"> PAGEREF _Toc109120174 \h </w:instrText>
            </w:r>
            <w:r w:rsidR="00572709">
              <w:rPr>
                <w:noProof/>
                <w:webHidden/>
              </w:rPr>
            </w:r>
            <w:r w:rsidR="00572709">
              <w:rPr>
                <w:noProof/>
                <w:webHidden/>
              </w:rPr>
              <w:fldChar w:fldCharType="separate"/>
            </w:r>
            <w:r w:rsidR="00572709">
              <w:rPr>
                <w:noProof/>
                <w:webHidden/>
              </w:rPr>
              <w:t>14</w:t>
            </w:r>
            <w:r w:rsidR="00572709">
              <w:rPr>
                <w:noProof/>
                <w:webHidden/>
              </w:rPr>
              <w:fldChar w:fldCharType="end"/>
            </w:r>
          </w:hyperlink>
        </w:p>
        <w:p w14:paraId="47353657" w14:textId="186C8E33" w:rsidR="00572709" w:rsidRDefault="00DE5D66">
          <w:pPr>
            <w:pStyle w:val="TOC3"/>
            <w:tabs>
              <w:tab w:val="right" w:leader="dot" w:pos="9350"/>
            </w:tabs>
            <w:rPr>
              <w:rFonts w:asciiTheme="minorHAnsi" w:eastAsiaTheme="minorEastAsia" w:hAnsiTheme="minorHAnsi" w:cstheme="minorBidi"/>
              <w:noProof/>
              <w:sz w:val="22"/>
            </w:rPr>
          </w:pPr>
          <w:hyperlink w:anchor="_Toc109120175" w:history="1">
            <w:r w:rsidR="00572709" w:rsidRPr="00BA6626">
              <w:rPr>
                <w:rStyle w:val="Hyperlink"/>
                <w:bCs/>
                <w:noProof/>
                <w:kern w:val="2"/>
                <w:lang w:eastAsia="zh-CN" w:bidi="hi-IN"/>
              </w:rPr>
              <w:t>SI figure 2</w:t>
            </w:r>
            <w:r w:rsidR="00572709">
              <w:rPr>
                <w:rStyle w:val="Hyperlink"/>
                <w:bCs/>
                <w:noProof/>
                <w:kern w:val="2"/>
                <w:lang w:eastAsia="zh-CN" w:bidi="hi-IN"/>
              </w:rPr>
              <w:t xml:space="preserve"> </w:t>
            </w:r>
            <w:r w:rsidR="00572709" w:rsidRPr="00572709">
              <w:rPr>
                <w:rFonts w:eastAsia="Times New Roman" w:cs="Arial"/>
                <w:bCs/>
                <w:szCs w:val="20"/>
              </w:rPr>
              <w:t>HQS analysis of Mg</w:t>
            </w:r>
            <w:r w:rsidR="00572709" w:rsidRPr="00572709">
              <w:rPr>
                <w:rFonts w:eastAsia="Times New Roman" w:cs="Arial"/>
                <w:bCs/>
                <w:szCs w:val="20"/>
                <w:vertAlign w:val="superscript"/>
              </w:rPr>
              <w:t>2+</w:t>
            </w:r>
            <w:r w:rsidR="00572709" w:rsidRPr="00572709">
              <w:rPr>
                <w:rFonts w:eastAsia="Times New Roman" w:cs="Arial"/>
                <w:bCs/>
                <w:szCs w:val="20"/>
              </w:rPr>
              <w:t xml:space="preserve"> binding to metabolites</w:t>
            </w:r>
            <w:r w:rsidR="00572709">
              <w:rPr>
                <w:noProof/>
                <w:webHidden/>
              </w:rPr>
              <w:tab/>
            </w:r>
            <w:r w:rsidR="00572709">
              <w:rPr>
                <w:noProof/>
                <w:webHidden/>
              </w:rPr>
              <w:fldChar w:fldCharType="begin"/>
            </w:r>
            <w:r w:rsidR="00572709">
              <w:rPr>
                <w:noProof/>
                <w:webHidden/>
              </w:rPr>
              <w:instrText xml:space="preserve"> PAGEREF _Toc109120175 \h </w:instrText>
            </w:r>
            <w:r w:rsidR="00572709">
              <w:rPr>
                <w:noProof/>
                <w:webHidden/>
              </w:rPr>
            </w:r>
            <w:r w:rsidR="00572709">
              <w:rPr>
                <w:noProof/>
                <w:webHidden/>
              </w:rPr>
              <w:fldChar w:fldCharType="separate"/>
            </w:r>
            <w:r w:rsidR="00572709">
              <w:rPr>
                <w:noProof/>
                <w:webHidden/>
              </w:rPr>
              <w:t>15</w:t>
            </w:r>
            <w:r w:rsidR="00572709">
              <w:rPr>
                <w:noProof/>
                <w:webHidden/>
              </w:rPr>
              <w:fldChar w:fldCharType="end"/>
            </w:r>
          </w:hyperlink>
        </w:p>
        <w:p w14:paraId="5F7276E1" w14:textId="049A6DB8" w:rsidR="00572709" w:rsidRDefault="00DE5D66">
          <w:pPr>
            <w:pStyle w:val="TOC3"/>
            <w:tabs>
              <w:tab w:val="right" w:leader="dot" w:pos="9350"/>
            </w:tabs>
            <w:rPr>
              <w:rFonts w:asciiTheme="minorHAnsi" w:eastAsiaTheme="minorEastAsia" w:hAnsiTheme="minorHAnsi" w:cstheme="minorBidi"/>
              <w:noProof/>
              <w:sz w:val="22"/>
            </w:rPr>
          </w:pPr>
          <w:hyperlink w:anchor="_Toc109120176" w:history="1">
            <w:r w:rsidR="00572709" w:rsidRPr="00BA6626">
              <w:rPr>
                <w:rStyle w:val="Hyperlink"/>
                <w:noProof/>
              </w:rPr>
              <w:t>SI figure 3</w:t>
            </w:r>
            <w:r w:rsidR="00572709">
              <w:rPr>
                <w:rStyle w:val="Hyperlink"/>
                <w:noProof/>
              </w:rPr>
              <w:t xml:space="preserve"> </w:t>
            </w:r>
            <w:r w:rsidR="00572709">
              <w:t>F</w:t>
            </w:r>
            <w:r w:rsidR="00572709" w:rsidRPr="006B3ADF">
              <w:t>luorescence isotherm experiment</w:t>
            </w:r>
            <w:r w:rsidR="00572709">
              <w:t xml:space="preserve"> prep</w:t>
            </w:r>
            <w:r w:rsidR="00572709">
              <w:rPr>
                <w:noProof/>
                <w:webHidden/>
              </w:rPr>
              <w:tab/>
            </w:r>
            <w:r w:rsidR="00572709">
              <w:rPr>
                <w:noProof/>
                <w:webHidden/>
              </w:rPr>
              <w:fldChar w:fldCharType="begin"/>
            </w:r>
            <w:r w:rsidR="00572709">
              <w:rPr>
                <w:noProof/>
                <w:webHidden/>
              </w:rPr>
              <w:instrText xml:space="preserve"> PAGEREF _Toc109120176 \h </w:instrText>
            </w:r>
            <w:r w:rsidR="00572709">
              <w:rPr>
                <w:noProof/>
                <w:webHidden/>
              </w:rPr>
            </w:r>
            <w:r w:rsidR="00572709">
              <w:rPr>
                <w:noProof/>
                <w:webHidden/>
              </w:rPr>
              <w:fldChar w:fldCharType="separate"/>
            </w:r>
            <w:r w:rsidR="00572709">
              <w:rPr>
                <w:noProof/>
                <w:webHidden/>
              </w:rPr>
              <w:t>16</w:t>
            </w:r>
            <w:r w:rsidR="00572709">
              <w:rPr>
                <w:noProof/>
                <w:webHidden/>
              </w:rPr>
              <w:fldChar w:fldCharType="end"/>
            </w:r>
          </w:hyperlink>
        </w:p>
        <w:p w14:paraId="45478D53" w14:textId="14910069" w:rsidR="00572709" w:rsidRDefault="00DE5D66">
          <w:pPr>
            <w:pStyle w:val="TOC3"/>
            <w:tabs>
              <w:tab w:val="right" w:leader="dot" w:pos="9350"/>
            </w:tabs>
            <w:rPr>
              <w:rFonts w:asciiTheme="minorHAnsi" w:eastAsiaTheme="minorEastAsia" w:hAnsiTheme="minorHAnsi" w:cstheme="minorBidi"/>
              <w:noProof/>
              <w:sz w:val="22"/>
            </w:rPr>
          </w:pPr>
          <w:hyperlink w:anchor="_Toc109120177" w:history="1">
            <w:r w:rsidR="00572709" w:rsidRPr="00BA6626">
              <w:rPr>
                <w:rStyle w:val="Hyperlink"/>
                <w:noProof/>
              </w:rPr>
              <w:t>SI figure 4</w:t>
            </w:r>
            <w:r w:rsidR="00572709">
              <w:rPr>
                <w:rStyle w:val="Hyperlink"/>
                <w:noProof/>
              </w:rPr>
              <w:t xml:space="preserve"> </w:t>
            </w:r>
            <w:r w:rsidR="00572709" w:rsidRPr="004F6594">
              <w:rPr>
                <w:rFonts w:eastAsia="Times New Roman" w:cs="Arial"/>
                <w:szCs w:val="20"/>
              </w:rPr>
              <w:t>Helix destabilization versus AU content</w:t>
            </w:r>
            <w:r w:rsidR="00572709">
              <w:rPr>
                <w:noProof/>
                <w:webHidden/>
              </w:rPr>
              <w:tab/>
            </w:r>
            <w:r w:rsidR="00572709">
              <w:rPr>
                <w:noProof/>
                <w:webHidden/>
              </w:rPr>
              <w:fldChar w:fldCharType="begin"/>
            </w:r>
            <w:r w:rsidR="00572709">
              <w:rPr>
                <w:noProof/>
                <w:webHidden/>
              </w:rPr>
              <w:instrText xml:space="preserve"> PAGEREF _Toc109120177 \h </w:instrText>
            </w:r>
            <w:r w:rsidR="00572709">
              <w:rPr>
                <w:noProof/>
                <w:webHidden/>
              </w:rPr>
            </w:r>
            <w:r w:rsidR="00572709">
              <w:rPr>
                <w:noProof/>
                <w:webHidden/>
              </w:rPr>
              <w:fldChar w:fldCharType="separate"/>
            </w:r>
            <w:r w:rsidR="00572709">
              <w:rPr>
                <w:noProof/>
                <w:webHidden/>
              </w:rPr>
              <w:t>16</w:t>
            </w:r>
            <w:r w:rsidR="00572709">
              <w:rPr>
                <w:noProof/>
                <w:webHidden/>
              </w:rPr>
              <w:fldChar w:fldCharType="end"/>
            </w:r>
          </w:hyperlink>
        </w:p>
        <w:p w14:paraId="65057F18" w14:textId="6F15F171" w:rsidR="00572709" w:rsidRDefault="00DE5D66">
          <w:pPr>
            <w:pStyle w:val="TOC3"/>
            <w:tabs>
              <w:tab w:val="right" w:leader="dot" w:pos="9350"/>
            </w:tabs>
            <w:rPr>
              <w:rFonts w:asciiTheme="minorHAnsi" w:eastAsiaTheme="minorEastAsia" w:hAnsiTheme="minorHAnsi" w:cstheme="minorBidi"/>
              <w:noProof/>
              <w:sz w:val="22"/>
            </w:rPr>
          </w:pPr>
          <w:hyperlink w:anchor="_Toc109120178" w:history="1">
            <w:r w:rsidR="00572709" w:rsidRPr="00BA6626">
              <w:rPr>
                <w:rStyle w:val="Hyperlink"/>
                <w:noProof/>
              </w:rPr>
              <w:t>SI figure 5</w:t>
            </w:r>
            <w:r w:rsidR="00572709">
              <w:rPr>
                <w:rStyle w:val="Hyperlink"/>
                <w:noProof/>
              </w:rPr>
              <w:t xml:space="preserve"> </w:t>
            </w:r>
            <w:r w:rsidR="00572709">
              <w:t>ILP</w:t>
            </w:r>
            <w:r w:rsidR="00572709" w:rsidRPr="004F6594">
              <w:t xml:space="preserve"> gel image for the </w:t>
            </w:r>
            <w:r w:rsidR="00572709">
              <w:t>g</w:t>
            </w:r>
            <w:r w:rsidR="00572709" w:rsidRPr="004F6594">
              <w:t>uanine riboswitch aptamer</w:t>
            </w:r>
            <w:r w:rsidR="00572709">
              <w:rPr>
                <w:noProof/>
                <w:webHidden/>
              </w:rPr>
              <w:tab/>
            </w:r>
            <w:r w:rsidR="00572709">
              <w:rPr>
                <w:noProof/>
                <w:webHidden/>
              </w:rPr>
              <w:fldChar w:fldCharType="begin"/>
            </w:r>
            <w:r w:rsidR="00572709">
              <w:rPr>
                <w:noProof/>
                <w:webHidden/>
              </w:rPr>
              <w:instrText xml:space="preserve"> PAGEREF _Toc109120178 \h </w:instrText>
            </w:r>
            <w:r w:rsidR="00572709">
              <w:rPr>
                <w:noProof/>
                <w:webHidden/>
              </w:rPr>
            </w:r>
            <w:r w:rsidR="00572709">
              <w:rPr>
                <w:noProof/>
                <w:webHidden/>
              </w:rPr>
              <w:fldChar w:fldCharType="separate"/>
            </w:r>
            <w:r w:rsidR="00572709">
              <w:rPr>
                <w:noProof/>
                <w:webHidden/>
              </w:rPr>
              <w:t>17</w:t>
            </w:r>
            <w:r w:rsidR="00572709">
              <w:rPr>
                <w:noProof/>
                <w:webHidden/>
              </w:rPr>
              <w:fldChar w:fldCharType="end"/>
            </w:r>
          </w:hyperlink>
        </w:p>
        <w:p w14:paraId="1EE9A2AC" w14:textId="6519E078" w:rsidR="00572709" w:rsidRDefault="00DE5D66">
          <w:pPr>
            <w:pStyle w:val="TOC3"/>
            <w:tabs>
              <w:tab w:val="right" w:leader="dot" w:pos="9350"/>
            </w:tabs>
            <w:rPr>
              <w:rFonts w:asciiTheme="minorHAnsi" w:eastAsiaTheme="minorEastAsia" w:hAnsiTheme="minorHAnsi" w:cstheme="minorBidi"/>
              <w:noProof/>
              <w:sz w:val="22"/>
            </w:rPr>
          </w:pPr>
          <w:hyperlink w:anchor="_Toc109120179" w:history="1">
            <w:r w:rsidR="00572709" w:rsidRPr="00BA6626">
              <w:rPr>
                <w:rStyle w:val="Hyperlink"/>
                <w:noProof/>
              </w:rPr>
              <w:t>SI figure 6</w:t>
            </w:r>
            <w:r w:rsidR="00572709">
              <w:rPr>
                <w:rStyle w:val="Hyperlink"/>
                <w:noProof/>
              </w:rPr>
              <w:t xml:space="preserve"> </w:t>
            </w:r>
            <w:r w:rsidR="006D20FE">
              <w:t>D</w:t>
            </w:r>
            <w:r w:rsidR="00572709" w:rsidRPr="004F6594">
              <w:t xml:space="preserve">egradation rates on the secondary structure of the </w:t>
            </w:r>
            <w:r w:rsidR="00572709">
              <w:t>g</w:t>
            </w:r>
            <w:r w:rsidR="00572709" w:rsidRPr="004F6594">
              <w:t>uanine riboswitch aptamer.</w:t>
            </w:r>
            <w:r w:rsidR="00572709">
              <w:rPr>
                <w:noProof/>
                <w:webHidden/>
              </w:rPr>
              <w:tab/>
            </w:r>
            <w:r w:rsidR="00572709">
              <w:rPr>
                <w:noProof/>
                <w:webHidden/>
              </w:rPr>
              <w:fldChar w:fldCharType="begin"/>
            </w:r>
            <w:r w:rsidR="00572709">
              <w:rPr>
                <w:noProof/>
                <w:webHidden/>
              </w:rPr>
              <w:instrText xml:space="preserve"> PAGEREF _Toc109120179 \h </w:instrText>
            </w:r>
            <w:r w:rsidR="00572709">
              <w:rPr>
                <w:noProof/>
                <w:webHidden/>
              </w:rPr>
            </w:r>
            <w:r w:rsidR="00572709">
              <w:rPr>
                <w:noProof/>
                <w:webHidden/>
              </w:rPr>
              <w:fldChar w:fldCharType="separate"/>
            </w:r>
            <w:r w:rsidR="00572709">
              <w:rPr>
                <w:noProof/>
                <w:webHidden/>
              </w:rPr>
              <w:t>17</w:t>
            </w:r>
            <w:r w:rsidR="00572709">
              <w:rPr>
                <w:noProof/>
                <w:webHidden/>
              </w:rPr>
              <w:fldChar w:fldCharType="end"/>
            </w:r>
          </w:hyperlink>
        </w:p>
        <w:p w14:paraId="041269FE" w14:textId="36DF01AB" w:rsidR="00572709" w:rsidRDefault="00DE5D66">
          <w:pPr>
            <w:pStyle w:val="TOC3"/>
            <w:tabs>
              <w:tab w:val="right" w:leader="dot" w:pos="9350"/>
            </w:tabs>
            <w:rPr>
              <w:rFonts w:asciiTheme="minorHAnsi" w:eastAsiaTheme="minorEastAsia" w:hAnsiTheme="minorHAnsi" w:cstheme="minorBidi"/>
              <w:noProof/>
              <w:sz w:val="22"/>
            </w:rPr>
          </w:pPr>
          <w:hyperlink w:anchor="_Toc109120180" w:history="1">
            <w:r w:rsidR="00572709" w:rsidRPr="00BA6626">
              <w:rPr>
                <w:rStyle w:val="Hyperlink"/>
                <w:noProof/>
              </w:rPr>
              <w:t>SI figure 7</w:t>
            </w:r>
            <w:r w:rsidR="006D20FE">
              <w:rPr>
                <w:rStyle w:val="Hyperlink"/>
                <w:noProof/>
              </w:rPr>
              <w:t xml:space="preserve"> </w:t>
            </w:r>
            <w:r w:rsidR="006D20FE">
              <w:rPr>
                <w:rFonts w:eastAsia="Times New Roman" w:cs="Times New Roman"/>
                <w:kern w:val="2"/>
                <w:szCs w:val="20"/>
                <w:lang w:eastAsia="zh-CN" w:bidi="hi-IN"/>
              </w:rPr>
              <w:t>SAXS analysis of the guanine riboswitch aptamer</w:t>
            </w:r>
            <w:r w:rsidR="00572709">
              <w:rPr>
                <w:noProof/>
                <w:webHidden/>
              </w:rPr>
              <w:tab/>
            </w:r>
            <w:r w:rsidR="00572709">
              <w:rPr>
                <w:noProof/>
                <w:webHidden/>
              </w:rPr>
              <w:fldChar w:fldCharType="begin"/>
            </w:r>
            <w:r w:rsidR="00572709">
              <w:rPr>
                <w:noProof/>
                <w:webHidden/>
              </w:rPr>
              <w:instrText xml:space="preserve"> PAGEREF _Toc109120180 \h </w:instrText>
            </w:r>
            <w:r w:rsidR="00572709">
              <w:rPr>
                <w:noProof/>
                <w:webHidden/>
              </w:rPr>
            </w:r>
            <w:r w:rsidR="00572709">
              <w:rPr>
                <w:noProof/>
                <w:webHidden/>
              </w:rPr>
              <w:fldChar w:fldCharType="separate"/>
            </w:r>
            <w:r w:rsidR="00572709">
              <w:rPr>
                <w:noProof/>
                <w:webHidden/>
              </w:rPr>
              <w:t>18</w:t>
            </w:r>
            <w:r w:rsidR="00572709">
              <w:rPr>
                <w:noProof/>
                <w:webHidden/>
              </w:rPr>
              <w:fldChar w:fldCharType="end"/>
            </w:r>
          </w:hyperlink>
        </w:p>
        <w:p w14:paraId="5178F004" w14:textId="6B8DD576" w:rsidR="00572709" w:rsidRDefault="00DE5D66">
          <w:pPr>
            <w:pStyle w:val="TOC3"/>
            <w:tabs>
              <w:tab w:val="right" w:leader="dot" w:pos="9350"/>
            </w:tabs>
            <w:rPr>
              <w:rFonts w:asciiTheme="minorHAnsi" w:eastAsiaTheme="minorEastAsia" w:hAnsiTheme="minorHAnsi" w:cstheme="minorBidi"/>
              <w:noProof/>
              <w:sz w:val="22"/>
            </w:rPr>
          </w:pPr>
          <w:hyperlink w:anchor="_Toc109120181" w:history="1">
            <w:r w:rsidR="00572709" w:rsidRPr="00BA6626">
              <w:rPr>
                <w:rStyle w:val="Hyperlink"/>
                <w:noProof/>
              </w:rPr>
              <w:t>SI figure 8</w:t>
            </w:r>
            <w:r w:rsidR="00E957CF">
              <w:rPr>
                <w:rStyle w:val="Hyperlink"/>
                <w:noProof/>
              </w:rPr>
              <w:t xml:space="preserve"> </w:t>
            </w:r>
            <w:r w:rsidR="00E957CF" w:rsidRPr="00E957CF">
              <w:rPr>
                <w:rStyle w:val="Hyperlink"/>
                <w:noProof/>
              </w:rPr>
              <w:t xml:space="preserve">ILP gel image for the </w:t>
            </w:r>
            <w:r w:rsidR="00E957CF">
              <w:rPr>
                <w:rStyle w:val="Hyperlink"/>
                <w:noProof/>
              </w:rPr>
              <w:t>cleaved-CPEB3 ribozyme</w:t>
            </w:r>
            <w:r w:rsidR="00572709">
              <w:rPr>
                <w:noProof/>
                <w:webHidden/>
              </w:rPr>
              <w:tab/>
            </w:r>
            <w:r w:rsidR="00572709">
              <w:rPr>
                <w:noProof/>
                <w:webHidden/>
              </w:rPr>
              <w:fldChar w:fldCharType="begin"/>
            </w:r>
            <w:r w:rsidR="00572709">
              <w:rPr>
                <w:noProof/>
                <w:webHidden/>
              </w:rPr>
              <w:instrText xml:space="preserve"> PAGEREF _Toc109120181 \h </w:instrText>
            </w:r>
            <w:r w:rsidR="00572709">
              <w:rPr>
                <w:noProof/>
                <w:webHidden/>
              </w:rPr>
            </w:r>
            <w:r w:rsidR="00572709">
              <w:rPr>
                <w:noProof/>
                <w:webHidden/>
              </w:rPr>
              <w:fldChar w:fldCharType="separate"/>
            </w:r>
            <w:r w:rsidR="00572709">
              <w:rPr>
                <w:noProof/>
                <w:webHidden/>
              </w:rPr>
              <w:t>19</w:t>
            </w:r>
            <w:r w:rsidR="00572709">
              <w:rPr>
                <w:noProof/>
                <w:webHidden/>
              </w:rPr>
              <w:fldChar w:fldCharType="end"/>
            </w:r>
          </w:hyperlink>
        </w:p>
        <w:p w14:paraId="279CB2E1" w14:textId="35A2B86C" w:rsidR="00572709" w:rsidRDefault="00DE5D66">
          <w:pPr>
            <w:pStyle w:val="TOC3"/>
            <w:tabs>
              <w:tab w:val="right" w:leader="dot" w:pos="9350"/>
            </w:tabs>
            <w:rPr>
              <w:rFonts w:asciiTheme="minorHAnsi" w:eastAsiaTheme="minorEastAsia" w:hAnsiTheme="minorHAnsi" w:cstheme="minorBidi"/>
              <w:noProof/>
              <w:sz w:val="22"/>
            </w:rPr>
          </w:pPr>
          <w:hyperlink w:anchor="_Toc109120182" w:history="1">
            <w:r w:rsidR="00572709" w:rsidRPr="00BA6626">
              <w:rPr>
                <w:rStyle w:val="Hyperlink"/>
                <w:noProof/>
              </w:rPr>
              <w:t>SI figure 9</w:t>
            </w:r>
            <w:r w:rsidR="00E957CF">
              <w:rPr>
                <w:rStyle w:val="Hyperlink"/>
                <w:noProof/>
              </w:rPr>
              <w:t xml:space="preserve"> </w:t>
            </w:r>
            <w:r w:rsidR="00E957CF" w:rsidRPr="00E957CF">
              <w:rPr>
                <w:rStyle w:val="Hyperlink"/>
                <w:noProof/>
              </w:rPr>
              <w:t xml:space="preserve">ILP gel image for </w:t>
            </w:r>
            <w:r w:rsidR="00E957CF">
              <w:rPr>
                <w:rStyle w:val="Hyperlink"/>
                <w:noProof/>
              </w:rPr>
              <w:t>yeast tRNA</w:t>
            </w:r>
            <w:r w:rsidR="00E957CF">
              <w:rPr>
                <w:rStyle w:val="Hyperlink"/>
                <w:noProof/>
                <w:vertAlign w:val="superscript"/>
              </w:rPr>
              <w:t>phe</w:t>
            </w:r>
            <w:r w:rsidR="00572709">
              <w:rPr>
                <w:noProof/>
                <w:webHidden/>
              </w:rPr>
              <w:tab/>
            </w:r>
            <w:r w:rsidR="00572709">
              <w:rPr>
                <w:noProof/>
                <w:webHidden/>
              </w:rPr>
              <w:fldChar w:fldCharType="begin"/>
            </w:r>
            <w:r w:rsidR="00572709">
              <w:rPr>
                <w:noProof/>
                <w:webHidden/>
              </w:rPr>
              <w:instrText xml:space="preserve"> PAGEREF _Toc109120182 \h </w:instrText>
            </w:r>
            <w:r w:rsidR="00572709">
              <w:rPr>
                <w:noProof/>
                <w:webHidden/>
              </w:rPr>
            </w:r>
            <w:r w:rsidR="00572709">
              <w:rPr>
                <w:noProof/>
                <w:webHidden/>
              </w:rPr>
              <w:fldChar w:fldCharType="separate"/>
            </w:r>
            <w:r w:rsidR="00572709">
              <w:rPr>
                <w:noProof/>
                <w:webHidden/>
              </w:rPr>
              <w:t>20</w:t>
            </w:r>
            <w:r w:rsidR="00572709">
              <w:rPr>
                <w:noProof/>
                <w:webHidden/>
              </w:rPr>
              <w:fldChar w:fldCharType="end"/>
            </w:r>
          </w:hyperlink>
        </w:p>
        <w:p w14:paraId="41872B05" w14:textId="36540E96" w:rsidR="00572709" w:rsidRDefault="00DE5D66">
          <w:pPr>
            <w:pStyle w:val="TOC3"/>
            <w:tabs>
              <w:tab w:val="right" w:leader="dot" w:pos="9350"/>
            </w:tabs>
            <w:rPr>
              <w:rFonts w:asciiTheme="minorHAnsi" w:eastAsiaTheme="minorEastAsia" w:hAnsiTheme="minorHAnsi" w:cstheme="minorBidi"/>
              <w:noProof/>
              <w:sz w:val="22"/>
            </w:rPr>
          </w:pPr>
          <w:hyperlink w:anchor="_Toc109120183" w:history="1">
            <w:r w:rsidR="00572709" w:rsidRPr="00BA6626">
              <w:rPr>
                <w:rStyle w:val="Hyperlink"/>
                <w:noProof/>
              </w:rPr>
              <w:t>SI figure 10</w:t>
            </w:r>
            <w:r w:rsidR="00E957CF">
              <w:rPr>
                <w:rStyle w:val="Hyperlink"/>
                <w:noProof/>
              </w:rPr>
              <w:t xml:space="preserve"> ILP analysis for the cleaved-CPEB3 ribozyme and yeast tRNA</w:t>
            </w:r>
            <w:r w:rsidR="00E957CF" w:rsidRPr="00E957CF">
              <w:rPr>
                <w:rStyle w:val="Hyperlink"/>
                <w:noProof/>
                <w:vertAlign w:val="superscript"/>
              </w:rPr>
              <w:t>phe</w:t>
            </w:r>
            <w:r w:rsidR="00572709">
              <w:rPr>
                <w:noProof/>
                <w:webHidden/>
              </w:rPr>
              <w:tab/>
            </w:r>
            <w:r w:rsidR="00572709">
              <w:rPr>
                <w:noProof/>
                <w:webHidden/>
              </w:rPr>
              <w:fldChar w:fldCharType="begin"/>
            </w:r>
            <w:r w:rsidR="00572709">
              <w:rPr>
                <w:noProof/>
                <w:webHidden/>
              </w:rPr>
              <w:instrText xml:space="preserve"> PAGEREF _Toc109120183 \h </w:instrText>
            </w:r>
            <w:r w:rsidR="00572709">
              <w:rPr>
                <w:noProof/>
                <w:webHidden/>
              </w:rPr>
            </w:r>
            <w:r w:rsidR="00572709">
              <w:rPr>
                <w:noProof/>
                <w:webHidden/>
              </w:rPr>
              <w:fldChar w:fldCharType="separate"/>
            </w:r>
            <w:r w:rsidR="00572709">
              <w:rPr>
                <w:noProof/>
                <w:webHidden/>
              </w:rPr>
              <w:t>21</w:t>
            </w:r>
            <w:r w:rsidR="00572709">
              <w:rPr>
                <w:noProof/>
                <w:webHidden/>
              </w:rPr>
              <w:fldChar w:fldCharType="end"/>
            </w:r>
          </w:hyperlink>
        </w:p>
        <w:p w14:paraId="798A2B04" w14:textId="7F15DCE3" w:rsidR="00572709" w:rsidRDefault="00DE5D66">
          <w:pPr>
            <w:pStyle w:val="TOC3"/>
            <w:tabs>
              <w:tab w:val="right" w:leader="dot" w:pos="9350"/>
            </w:tabs>
            <w:rPr>
              <w:rFonts w:asciiTheme="minorHAnsi" w:eastAsiaTheme="minorEastAsia" w:hAnsiTheme="minorHAnsi" w:cstheme="minorBidi"/>
              <w:noProof/>
              <w:sz w:val="22"/>
            </w:rPr>
          </w:pPr>
          <w:hyperlink w:anchor="_Toc109120184" w:history="1">
            <w:r w:rsidR="00572709" w:rsidRPr="00BA6626">
              <w:rPr>
                <w:rStyle w:val="Hyperlink"/>
                <w:noProof/>
              </w:rPr>
              <w:t>SI figure 11</w:t>
            </w:r>
            <w:r w:rsidR="00E957CF" w:rsidRPr="00E957CF">
              <w:t xml:space="preserve"> </w:t>
            </w:r>
            <w:r w:rsidR="00E957CF">
              <w:t>CPEB3 ribozyme kinetics gel images</w:t>
            </w:r>
            <w:r w:rsidR="00572709">
              <w:rPr>
                <w:noProof/>
                <w:webHidden/>
              </w:rPr>
              <w:tab/>
            </w:r>
            <w:r w:rsidR="00572709">
              <w:rPr>
                <w:noProof/>
                <w:webHidden/>
              </w:rPr>
              <w:fldChar w:fldCharType="begin"/>
            </w:r>
            <w:r w:rsidR="00572709">
              <w:rPr>
                <w:noProof/>
                <w:webHidden/>
              </w:rPr>
              <w:instrText xml:space="preserve"> PAGEREF _Toc109120184 \h </w:instrText>
            </w:r>
            <w:r w:rsidR="00572709">
              <w:rPr>
                <w:noProof/>
                <w:webHidden/>
              </w:rPr>
            </w:r>
            <w:r w:rsidR="00572709">
              <w:rPr>
                <w:noProof/>
                <w:webHidden/>
              </w:rPr>
              <w:fldChar w:fldCharType="separate"/>
            </w:r>
            <w:r w:rsidR="00572709">
              <w:rPr>
                <w:noProof/>
                <w:webHidden/>
              </w:rPr>
              <w:t>22</w:t>
            </w:r>
            <w:r w:rsidR="00572709">
              <w:rPr>
                <w:noProof/>
                <w:webHidden/>
              </w:rPr>
              <w:fldChar w:fldCharType="end"/>
            </w:r>
          </w:hyperlink>
        </w:p>
        <w:p w14:paraId="44A12E3E" w14:textId="153D456D" w:rsidR="00572709" w:rsidRDefault="00DE5D66">
          <w:pPr>
            <w:pStyle w:val="TOC3"/>
            <w:tabs>
              <w:tab w:val="right" w:leader="dot" w:pos="9350"/>
            </w:tabs>
            <w:rPr>
              <w:rFonts w:asciiTheme="minorHAnsi" w:eastAsiaTheme="minorEastAsia" w:hAnsiTheme="minorHAnsi" w:cstheme="minorBidi"/>
              <w:noProof/>
              <w:sz w:val="22"/>
            </w:rPr>
          </w:pPr>
          <w:hyperlink w:anchor="_Toc109120185" w:history="1">
            <w:r w:rsidR="00572709" w:rsidRPr="00BA6626">
              <w:rPr>
                <w:rStyle w:val="Hyperlink"/>
                <w:noProof/>
              </w:rPr>
              <w:t>SI figure 12</w:t>
            </w:r>
            <w:r w:rsidR="00E957CF">
              <w:rPr>
                <w:rStyle w:val="Hyperlink"/>
                <w:noProof/>
              </w:rPr>
              <w:t xml:space="preserve"> </w:t>
            </w:r>
            <w:r w:rsidR="00E957CF" w:rsidRPr="006B3ADF">
              <w:t xml:space="preserve">The </w:t>
            </w:r>
            <w:r w:rsidR="00E957CF">
              <w:t xml:space="preserve">MeltR </w:t>
            </w:r>
            <w:r w:rsidR="00E957CF" w:rsidRPr="006B3ADF">
              <w:t>concentration optimization algorithm</w:t>
            </w:r>
            <w:r w:rsidR="00572709">
              <w:rPr>
                <w:noProof/>
                <w:webHidden/>
              </w:rPr>
              <w:tab/>
            </w:r>
            <w:r w:rsidR="00572709">
              <w:rPr>
                <w:noProof/>
                <w:webHidden/>
              </w:rPr>
              <w:fldChar w:fldCharType="begin"/>
            </w:r>
            <w:r w:rsidR="00572709">
              <w:rPr>
                <w:noProof/>
                <w:webHidden/>
              </w:rPr>
              <w:instrText xml:space="preserve"> PAGEREF _Toc109120185 \h </w:instrText>
            </w:r>
            <w:r w:rsidR="00572709">
              <w:rPr>
                <w:noProof/>
                <w:webHidden/>
              </w:rPr>
            </w:r>
            <w:r w:rsidR="00572709">
              <w:rPr>
                <w:noProof/>
                <w:webHidden/>
              </w:rPr>
              <w:fldChar w:fldCharType="separate"/>
            </w:r>
            <w:r w:rsidR="00572709">
              <w:rPr>
                <w:noProof/>
                <w:webHidden/>
              </w:rPr>
              <w:t>23</w:t>
            </w:r>
            <w:r w:rsidR="00572709">
              <w:rPr>
                <w:noProof/>
                <w:webHidden/>
              </w:rPr>
              <w:fldChar w:fldCharType="end"/>
            </w:r>
          </w:hyperlink>
        </w:p>
        <w:p w14:paraId="7677C8AD" w14:textId="14EB9DCA" w:rsidR="00572709" w:rsidRDefault="00DE5D66">
          <w:pPr>
            <w:pStyle w:val="TOC3"/>
            <w:tabs>
              <w:tab w:val="right" w:leader="dot" w:pos="9350"/>
            </w:tabs>
            <w:rPr>
              <w:rFonts w:asciiTheme="minorHAnsi" w:eastAsiaTheme="minorEastAsia" w:hAnsiTheme="minorHAnsi" w:cstheme="minorBidi"/>
              <w:noProof/>
              <w:sz w:val="22"/>
            </w:rPr>
          </w:pPr>
          <w:hyperlink w:anchor="_Toc109120186" w:history="1">
            <w:r w:rsidR="00572709" w:rsidRPr="00BA6626">
              <w:rPr>
                <w:rStyle w:val="Hyperlink"/>
                <w:noProof/>
              </w:rPr>
              <w:t>SI figure 13</w:t>
            </w:r>
            <w:r w:rsidR="00E957CF">
              <w:rPr>
                <w:rStyle w:val="Hyperlink"/>
                <w:noProof/>
              </w:rPr>
              <w:t xml:space="preserve"> </w:t>
            </w:r>
            <w:r w:rsidR="000D3C65">
              <w:rPr>
                <w:rStyle w:val="Hyperlink"/>
                <w:noProof/>
              </w:rPr>
              <w:t>MeltR uses accurate K</w:t>
            </w:r>
            <w:r w:rsidR="000D3C65" w:rsidRPr="000D3C65">
              <w:rPr>
                <w:rStyle w:val="Hyperlink"/>
                <w:noProof/>
                <w:vertAlign w:val="subscript"/>
              </w:rPr>
              <w:t>D</w:t>
            </w:r>
            <w:r w:rsidR="000D3C65">
              <w:rPr>
                <w:rStyle w:val="Hyperlink"/>
                <w:noProof/>
              </w:rPr>
              <w:t>s to calculate helix folding energies</w:t>
            </w:r>
            <w:r w:rsidR="00572709">
              <w:rPr>
                <w:noProof/>
                <w:webHidden/>
              </w:rPr>
              <w:tab/>
            </w:r>
            <w:r w:rsidR="00572709">
              <w:rPr>
                <w:noProof/>
                <w:webHidden/>
              </w:rPr>
              <w:fldChar w:fldCharType="begin"/>
            </w:r>
            <w:r w:rsidR="00572709">
              <w:rPr>
                <w:noProof/>
                <w:webHidden/>
              </w:rPr>
              <w:instrText xml:space="preserve"> PAGEREF _Toc109120186 \h </w:instrText>
            </w:r>
            <w:r w:rsidR="00572709">
              <w:rPr>
                <w:noProof/>
                <w:webHidden/>
              </w:rPr>
            </w:r>
            <w:r w:rsidR="00572709">
              <w:rPr>
                <w:noProof/>
                <w:webHidden/>
              </w:rPr>
              <w:fldChar w:fldCharType="separate"/>
            </w:r>
            <w:r w:rsidR="00572709">
              <w:rPr>
                <w:noProof/>
                <w:webHidden/>
              </w:rPr>
              <w:t>24</w:t>
            </w:r>
            <w:r w:rsidR="00572709">
              <w:rPr>
                <w:noProof/>
                <w:webHidden/>
              </w:rPr>
              <w:fldChar w:fldCharType="end"/>
            </w:r>
          </w:hyperlink>
        </w:p>
        <w:p w14:paraId="6C5A91FA" w14:textId="6380859F" w:rsidR="00572709" w:rsidRDefault="00DE5D66">
          <w:pPr>
            <w:pStyle w:val="TOC1"/>
            <w:tabs>
              <w:tab w:val="right" w:leader="dot" w:pos="9350"/>
            </w:tabs>
            <w:rPr>
              <w:rFonts w:asciiTheme="minorHAnsi" w:eastAsiaTheme="minorEastAsia" w:hAnsiTheme="minorHAnsi" w:cstheme="minorBidi"/>
              <w:noProof/>
              <w:sz w:val="22"/>
            </w:rPr>
          </w:pPr>
          <w:hyperlink w:anchor="_Toc109120187" w:history="1">
            <w:r w:rsidR="00572709" w:rsidRPr="00BA6626">
              <w:rPr>
                <w:rStyle w:val="Hyperlink"/>
                <w:noProof/>
              </w:rPr>
              <w:t>Supplementary information tables</w:t>
            </w:r>
            <w:r w:rsidR="00572709">
              <w:rPr>
                <w:noProof/>
                <w:webHidden/>
              </w:rPr>
              <w:tab/>
            </w:r>
            <w:r w:rsidR="00572709">
              <w:rPr>
                <w:noProof/>
                <w:webHidden/>
              </w:rPr>
              <w:fldChar w:fldCharType="begin"/>
            </w:r>
            <w:r w:rsidR="00572709">
              <w:rPr>
                <w:noProof/>
                <w:webHidden/>
              </w:rPr>
              <w:instrText xml:space="preserve"> PAGEREF _Toc109120187 \h </w:instrText>
            </w:r>
            <w:r w:rsidR="00572709">
              <w:rPr>
                <w:noProof/>
                <w:webHidden/>
              </w:rPr>
            </w:r>
            <w:r w:rsidR="00572709">
              <w:rPr>
                <w:noProof/>
                <w:webHidden/>
              </w:rPr>
              <w:fldChar w:fldCharType="separate"/>
            </w:r>
            <w:r w:rsidR="00572709">
              <w:rPr>
                <w:noProof/>
                <w:webHidden/>
              </w:rPr>
              <w:t>25</w:t>
            </w:r>
            <w:r w:rsidR="00572709">
              <w:rPr>
                <w:noProof/>
                <w:webHidden/>
              </w:rPr>
              <w:fldChar w:fldCharType="end"/>
            </w:r>
          </w:hyperlink>
        </w:p>
        <w:p w14:paraId="699F0AD8" w14:textId="3FF93E55" w:rsidR="00572709" w:rsidRDefault="00DE5D66">
          <w:pPr>
            <w:pStyle w:val="TOC3"/>
            <w:tabs>
              <w:tab w:val="right" w:leader="dot" w:pos="9350"/>
            </w:tabs>
            <w:rPr>
              <w:rFonts w:asciiTheme="minorHAnsi" w:eastAsiaTheme="minorEastAsia" w:hAnsiTheme="minorHAnsi" w:cstheme="minorBidi"/>
              <w:noProof/>
              <w:sz w:val="22"/>
            </w:rPr>
          </w:pPr>
          <w:hyperlink w:anchor="_Toc109120188" w:history="1">
            <w:r w:rsidR="00572709" w:rsidRPr="00BA6626">
              <w:rPr>
                <w:rStyle w:val="Hyperlink"/>
                <w:noProof/>
              </w:rPr>
              <w:t xml:space="preserve">SI </w:t>
            </w:r>
            <w:r w:rsidR="000D3C65">
              <w:rPr>
                <w:rStyle w:val="Hyperlink"/>
                <w:noProof/>
              </w:rPr>
              <w:t>t</w:t>
            </w:r>
            <w:r w:rsidR="00572709" w:rsidRPr="00BA6626">
              <w:rPr>
                <w:rStyle w:val="Hyperlink"/>
                <w:noProof/>
              </w:rPr>
              <w:t>able 1</w:t>
            </w:r>
            <w:r w:rsidR="000D3C65">
              <w:rPr>
                <w:rStyle w:val="Hyperlink"/>
                <w:noProof/>
              </w:rPr>
              <w:t xml:space="preserve"> </w:t>
            </w:r>
            <w:r w:rsidR="000D3C65" w:rsidRPr="00174194">
              <w:t>Recipe for a 2x stock solution of the Eco80 artificial cytoplasm</w:t>
            </w:r>
            <w:r w:rsidR="00572709">
              <w:rPr>
                <w:noProof/>
                <w:webHidden/>
              </w:rPr>
              <w:tab/>
            </w:r>
            <w:r w:rsidR="00572709">
              <w:rPr>
                <w:noProof/>
                <w:webHidden/>
              </w:rPr>
              <w:fldChar w:fldCharType="begin"/>
            </w:r>
            <w:r w:rsidR="00572709">
              <w:rPr>
                <w:noProof/>
                <w:webHidden/>
              </w:rPr>
              <w:instrText xml:space="preserve"> PAGEREF _Toc109120188 \h </w:instrText>
            </w:r>
            <w:r w:rsidR="00572709">
              <w:rPr>
                <w:noProof/>
                <w:webHidden/>
              </w:rPr>
            </w:r>
            <w:r w:rsidR="00572709">
              <w:rPr>
                <w:noProof/>
                <w:webHidden/>
              </w:rPr>
              <w:fldChar w:fldCharType="separate"/>
            </w:r>
            <w:r w:rsidR="00572709">
              <w:rPr>
                <w:noProof/>
                <w:webHidden/>
              </w:rPr>
              <w:t>25</w:t>
            </w:r>
            <w:r w:rsidR="00572709">
              <w:rPr>
                <w:noProof/>
                <w:webHidden/>
              </w:rPr>
              <w:fldChar w:fldCharType="end"/>
            </w:r>
          </w:hyperlink>
        </w:p>
        <w:p w14:paraId="156FF762" w14:textId="3E6C194F" w:rsidR="00572709" w:rsidRDefault="00DE5D66">
          <w:pPr>
            <w:pStyle w:val="TOC3"/>
            <w:tabs>
              <w:tab w:val="right" w:leader="dot" w:pos="9350"/>
            </w:tabs>
            <w:rPr>
              <w:rFonts w:asciiTheme="minorHAnsi" w:eastAsiaTheme="minorEastAsia" w:hAnsiTheme="minorHAnsi" w:cstheme="minorBidi"/>
              <w:noProof/>
              <w:sz w:val="22"/>
            </w:rPr>
          </w:pPr>
          <w:hyperlink w:anchor="_Toc109120189" w:history="1">
            <w:r w:rsidR="00572709" w:rsidRPr="00BA6626">
              <w:rPr>
                <w:rStyle w:val="Hyperlink"/>
                <w:noProof/>
              </w:rPr>
              <w:t xml:space="preserve">SI </w:t>
            </w:r>
            <w:r w:rsidR="000D3C65">
              <w:rPr>
                <w:rStyle w:val="Hyperlink"/>
                <w:noProof/>
              </w:rPr>
              <w:t>t</w:t>
            </w:r>
            <w:r w:rsidR="00572709" w:rsidRPr="00BA6626">
              <w:rPr>
                <w:rStyle w:val="Hyperlink"/>
                <w:noProof/>
              </w:rPr>
              <w:t>able 2</w:t>
            </w:r>
            <w:r w:rsidR="000D3C65">
              <w:rPr>
                <w:rStyle w:val="Hyperlink"/>
                <w:noProof/>
              </w:rPr>
              <w:t xml:space="preserve"> </w:t>
            </w:r>
            <w:r w:rsidR="000D3C65" w:rsidRPr="00D54573">
              <w:t xml:space="preserve">Apparent </w:t>
            </w:r>
            <w:r w:rsidR="000D3C65" w:rsidRPr="000D3C65">
              <w:t>metabolite-Mg</w:t>
            </w:r>
            <w:r w:rsidR="000D3C65" w:rsidRPr="000D3C65">
              <w:rPr>
                <w:vertAlign w:val="superscript"/>
              </w:rPr>
              <w:t>2+</w:t>
            </w:r>
            <w:r w:rsidR="000D3C65">
              <w:t xml:space="preserve"> </w:t>
            </w:r>
            <w:r w:rsidR="000D3C65" w:rsidRPr="00D54573">
              <w:t>binding constants determined with ITC</w:t>
            </w:r>
            <w:r w:rsidR="00572709">
              <w:rPr>
                <w:noProof/>
                <w:webHidden/>
              </w:rPr>
              <w:tab/>
            </w:r>
            <w:r w:rsidR="00572709">
              <w:rPr>
                <w:noProof/>
                <w:webHidden/>
              </w:rPr>
              <w:fldChar w:fldCharType="begin"/>
            </w:r>
            <w:r w:rsidR="00572709">
              <w:rPr>
                <w:noProof/>
                <w:webHidden/>
              </w:rPr>
              <w:instrText xml:space="preserve"> PAGEREF _Toc109120189 \h </w:instrText>
            </w:r>
            <w:r w:rsidR="00572709">
              <w:rPr>
                <w:noProof/>
                <w:webHidden/>
              </w:rPr>
            </w:r>
            <w:r w:rsidR="00572709">
              <w:rPr>
                <w:noProof/>
                <w:webHidden/>
              </w:rPr>
              <w:fldChar w:fldCharType="separate"/>
            </w:r>
            <w:r w:rsidR="00572709">
              <w:rPr>
                <w:noProof/>
                <w:webHidden/>
              </w:rPr>
              <w:t>26</w:t>
            </w:r>
            <w:r w:rsidR="00572709">
              <w:rPr>
                <w:noProof/>
                <w:webHidden/>
              </w:rPr>
              <w:fldChar w:fldCharType="end"/>
            </w:r>
          </w:hyperlink>
        </w:p>
        <w:p w14:paraId="03722832" w14:textId="173D3D69" w:rsidR="00572709" w:rsidRDefault="00DE5D66">
          <w:pPr>
            <w:pStyle w:val="TOC3"/>
            <w:tabs>
              <w:tab w:val="right" w:leader="dot" w:pos="9350"/>
            </w:tabs>
            <w:rPr>
              <w:rFonts w:asciiTheme="minorHAnsi" w:eastAsiaTheme="minorEastAsia" w:hAnsiTheme="minorHAnsi" w:cstheme="minorBidi"/>
              <w:noProof/>
              <w:sz w:val="22"/>
            </w:rPr>
          </w:pPr>
          <w:hyperlink w:anchor="_Toc109120190" w:history="1">
            <w:r w:rsidR="00572709" w:rsidRPr="00BA6626">
              <w:rPr>
                <w:rStyle w:val="Hyperlink"/>
                <w:noProof/>
              </w:rPr>
              <w:t xml:space="preserve">SI </w:t>
            </w:r>
            <w:r w:rsidR="000D3C65">
              <w:rPr>
                <w:rStyle w:val="Hyperlink"/>
                <w:noProof/>
              </w:rPr>
              <w:t>t</w:t>
            </w:r>
            <w:r w:rsidR="00572709" w:rsidRPr="00BA6626">
              <w:rPr>
                <w:rStyle w:val="Hyperlink"/>
                <w:noProof/>
              </w:rPr>
              <w:t>able 3</w:t>
            </w:r>
            <w:r w:rsidR="000D3C65">
              <w:rPr>
                <w:rStyle w:val="Hyperlink"/>
                <w:noProof/>
              </w:rPr>
              <w:t xml:space="preserve"> </w:t>
            </w:r>
            <w:r w:rsidR="000D3C65" w:rsidRPr="0037173A">
              <w:rPr>
                <w:rFonts w:cs="Arial"/>
                <w:szCs w:val="20"/>
              </w:rPr>
              <w:t>Apparent metabolite-Mg</w:t>
            </w:r>
            <w:r w:rsidR="000D3C65" w:rsidRPr="0037173A">
              <w:rPr>
                <w:rFonts w:cs="Arial"/>
                <w:szCs w:val="20"/>
                <w:vertAlign w:val="superscript"/>
              </w:rPr>
              <w:t>2+</w:t>
            </w:r>
            <w:r w:rsidR="000D3C65" w:rsidRPr="0037173A">
              <w:rPr>
                <w:rFonts w:cs="Arial"/>
                <w:szCs w:val="20"/>
              </w:rPr>
              <w:t xml:space="preserve"> binding constants determined with HQS emission</w:t>
            </w:r>
            <w:r w:rsidR="00572709">
              <w:rPr>
                <w:noProof/>
                <w:webHidden/>
              </w:rPr>
              <w:tab/>
            </w:r>
            <w:r w:rsidR="00572709">
              <w:rPr>
                <w:noProof/>
                <w:webHidden/>
              </w:rPr>
              <w:fldChar w:fldCharType="begin"/>
            </w:r>
            <w:r w:rsidR="00572709">
              <w:rPr>
                <w:noProof/>
                <w:webHidden/>
              </w:rPr>
              <w:instrText xml:space="preserve"> PAGEREF _Toc109120190 \h </w:instrText>
            </w:r>
            <w:r w:rsidR="00572709">
              <w:rPr>
                <w:noProof/>
                <w:webHidden/>
              </w:rPr>
            </w:r>
            <w:r w:rsidR="00572709">
              <w:rPr>
                <w:noProof/>
                <w:webHidden/>
              </w:rPr>
              <w:fldChar w:fldCharType="separate"/>
            </w:r>
            <w:r w:rsidR="00572709">
              <w:rPr>
                <w:noProof/>
                <w:webHidden/>
              </w:rPr>
              <w:t>27</w:t>
            </w:r>
            <w:r w:rsidR="00572709">
              <w:rPr>
                <w:noProof/>
                <w:webHidden/>
              </w:rPr>
              <w:fldChar w:fldCharType="end"/>
            </w:r>
          </w:hyperlink>
        </w:p>
        <w:p w14:paraId="4D7CC57A" w14:textId="2458E5B6" w:rsidR="00572709" w:rsidRDefault="00DE5D66">
          <w:pPr>
            <w:pStyle w:val="TOC3"/>
            <w:tabs>
              <w:tab w:val="right" w:leader="dot" w:pos="9350"/>
            </w:tabs>
            <w:rPr>
              <w:rFonts w:asciiTheme="minorHAnsi" w:eastAsiaTheme="minorEastAsia" w:hAnsiTheme="minorHAnsi" w:cstheme="minorBidi"/>
              <w:noProof/>
              <w:sz w:val="22"/>
            </w:rPr>
          </w:pPr>
          <w:hyperlink w:anchor="_Toc109120191" w:history="1">
            <w:r w:rsidR="00572709" w:rsidRPr="00BA6626">
              <w:rPr>
                <w:rStyle w:val="Hyperlink"/>
                <w:noProof/>
              </w:rPr>
              <w:t xml:space="preserve">SI </w:t>
            </w:r>
            <w:r w:rsidR="000D3C65">
              <w:rPr>
                <w:rStyle w:val="Hyperlink"/>
                <w:noProof/>
              </w:rPr>
              <w:t>t</w:t>
            </w:r>
            <w:r w:rsidR="00572709" w:rsidRPr="00BA6626">
              <w:rPr>
                <w:rStyle w:val="Hyperlink"/>
                <w:noProof/>
              </w:rPr>
              <w:t>able 4</w:t>
            </w:r>
            <w:r w:rsidR="000D3C65">
              <w:rPr>
                <w:rStyle w:val="Hyperlink"/>
                <w:noProof/>
              </w:rPr>
              <w:t xml:space="preserve"> </w:t>
            </w:r>
            <w:r w:rsidR="000D3C65" w:rsidRPr="00512D25">
              <w:rPr>
                <w:rFonts w:cs="Arial"/>
                <w:szCs w:val="20"/>
              </w:rPr>
              <w:t>HQS fits used to determine free Mg</w:t>
            </w:r>
            <w:r w:rsidR="000D3C65" w:rsidRPr="00512D25">
              <w:rPr>
                <w:rFonts w:cs="Arial"/>
                <w:szCs w:val="20"/>
                <w:vertAlign w:val="superscript"/>
              </w:rPr>
              <w:t>2+</w:t>
            </w:r>
            <w:r w:rsidR="000D3C65" w:rsidRPr="00512D25">
              <w:rPr>
                <w:rFonts w:cs="Arial"/>
                <w:szCs w:val="20"/>
              </w:rPr>
              <w:t xml:space="preserve"> concentrations</w:t>
            </w:r>
            <w:r w:rsidR="000D3C65">
              <w:rPr>
                <w:rFonts w:cs="Arial"/>
                <w:szCs w:val="20"/>
              </w:rPr>
              <w:t xml:space="preserve"> in artificial cytoplasm</w:t>
            </w:r>
            <w:r w:rsidR="00572709">
              <w:rPr>
                <w:noProof/>
                <w:webHidden/>
              </w:rPr>
              <w:tab/>
            </w:r>
            <w:r w:rsidR="00572709">
              <w:rPr>
                <w:noProof/>
                <w:webHidden/>
              </w:rPr>
              <w:fldChar w:fldCharType="begin"/>
            </w:r>
            <w:r w:rsidR="00572709">
              <w:rPr>
                <w:noProof/>
                <w:webHidden/>
              </w:rPr>
              <w:instrText xml:space="preserve"> PAGEREF _Toc109120191 \h </w:instrText>
            </w:r>
            <w:r w:rsidR="00572709">
              <w:rPr>
                <w:noProof/>
                <w:webHidden/>
              </w:rPr>
            </w:r>
            <w:r w:rsidR="00572709">
              <w:rPr>
                <w:noProof/>
                <w:webHidden/>
              </w:rPr>
              <w:fldChar w:fldCharType="separate"/>
            </w:r>
            <w:r w:rsidR="00572709">
              <w:rPr>
                <w:noProof/>
                <w:webHidden/>
              </w:rPr>
              <w:t>27</w:t>
            </w:r>
            <w:r w:rsidR="00572709">
              <w:rPr>
                <w:noProof/>
                <w:webHidden/>
              </w:rPr>
              <w:fldChar w:fldCharType="end"/>
            </w:r>
          </w:hyperlink>
        </w:p>
        <w:p w14:paraId="46B0C5D1" w14:textId="61CFCA61" w:rsidR="00572709" w:rsidRDefault="00DE5D66">
          <w:pPr>
            <w:pStyle w:val="TOC3"/>
            <w:tabs>
              <w:tab w:val="right" w:leader="dot" w:pos="9350"/>
            </w:tabs>
            <w:rPr>
              <w:rFonts w:asciiTheme="minorHAnsi" w:eastAsiaTheme="minorEastAsia" w:hAnsiTheme="minorHAnsi" w:cstheme="minorBidi"/>
              <w:noProof/>
              <w:sz w:val="22"/>
            </w:rPr>
          </w:pPr>
          <w:hyperlink w:anchor="_Toc109120192" w:history="1">
            <w:r w:rsidR="00572709" w:rsidRPr="00BA6626">
              <w:rPr>
                <w:rStyle w:val="Hyperlink"/>
                <w:noProof/>
              </w:rPr>
              <w:t xml:space="preserve">SI </w:t>
            </w:r>
            <w:r w:rsidR="000D3C65">
              <w:rPr>
                <w:rStyle w:val="Hyperlink"/>
                <w:noProof/>
              </w:rPr>
              <w:t>t</w:t>
            </w:r>
            <w:r w:rsidR="00572709" w:rsidRPr="00BA6626">
              <w:rPr>
                <w:rStyle w:val="Hyperlink"/>
                <w:noProof/>
              </w:rPr>
              <w:t>able 5</w:t>
            </w:r>
            <w:r w:rsidR="000D3C65">
              <w:rPr>
                <w:rStyle w:val="Hyperlink"/>
                <w:noProof/>
              </w:rPr>
              <w:t xml:space="preserve"> </w:t>
            </w:r>
            <w:r w:rsidR="000D3C65" w:rsidRPr="004D7B0E">
              <w:rPr>
                <w:rFonts w:cs="Arial"/>
                <w:szCs w:val="20"/>
              </w:rPr>
              <w:t xml:space="preserve">Stability of RNA helices in </w:t>
            </w:r>
            <w:r w:rsidR="000D3C65" w:rsidRPr="004D7B0E">
              <w:rPr>
                <w:rFonts w:cs="Arial"/>
                <w:i/>
                <w:iCs/>
                <w:szCs w:val="20"/>
              </w:rPr>
              <w:t xml:space="preserve">E. coli </w:t>
            </w:r>
            <w:r w:rsidR="000D3C65" w:rsidRPr="004D7B0E">
              <w:rPr>
                <w:rFonts w:cs="Arial"/>
                <w:szCs w:val="20"/>
              </w:rPr>
              <w:t>metabolite mixtures</w:t>
            </w:r>
            <w:r w:rsidR="00572709">
              <w:rPr>
                <w:noProof/>
                <w:webHidden/>
              </w:rPr>
              <w:tab/>
            </w:r>
            <w:r w:rsidR="00572709">
              <w:rPr>
                <w:noProof/>
                <w:webHidden/>
              </w:rPr>
              <w:fldChar w:fldCharType="begin"/>
            </w:r>
            <w:r w:rsidR="00572709">
              <w:rPr>
                <w:noProof/>
                <w:webHidden/>
              </w:rPr>
              <w:instrText xml:space="preserve"> PAGEREF _Toc109120192 \h </w:instrText>
            </w:r>
            <w:r w:rsidR="00572709">
              <w:rPr>
                <w:noProof/>
                <w:webHidden/>
              </w:rPr>
            </w:r>
            <w:r w:rsidR="00572709">
              <w:rPr>
                <w:noProof/>
                <w:webHidden/>
              </w:rPr>
              <w:fldChar w:fldCharType="separate"/>
            </w:r>
            <w:r w:rsidR="00572709">
              <w:rPr>
                <w:noProof/>
                <w:webHidden/>
              </w:rPr>
              <w:t>28</w:t>
            </w:r>
            <w:r w:rsidR="00572709">
              <w:rPr>
                <w:noProof/>
                <w:webHidden/>
              </w:rPr>
              <w:fldChar w:fldCharType="end"/>
            </w:r>
          </w:hyperlink>
        </w:p>
        <w:p w14:paraId="06A1BD5E" w14:textId="097737A3" w:rsidR="00572709" w:rsidRDefault="00DE5D66">
          <w:pPr>
            <w:pStyle w:val="TOC3"/>
            <w:tabs>
              <w:tab w:val="right" w:leader="dot" w:pos="9350"/>
            </w:tabs>
            <w:rPr>
              <w:rFonts w:asciiTheme="minorHAnsi" w:eastAsiaTheme="minorEastAsia" w:hAnsiTheme="minorHAnsi" w:cstheme="minorBidi"/>
              <w:noProof/>
              <w:sz w:val="22"/>
            </w:rPr>
          </w:pPr>
          <w:hyperlink w:anchor="_Toc109120193" w:history="1">
            <w:r w:rsidR="00572709" w:rsidRPr="00BA6626">
              <w:rPr>
                <w:rStyle w:val="Hyperlink"/>
                <w:noProof/>
              </w:rPr>
              <w:t xml:space="preserve">SI </w:t>
            </w:r>
            <w:r w:rsidR="000D3C65">
              <w:rPr>
                <w:rStyle w:val="Hyperlink"/>
                <w:noProof/>
              </w:rPr>
              <w:t>t</w:t>
            </w:r>
            <w:r w:rsidR="00572709" w:rsidRPr="00BA6626">
              <w:rPr>
                <w:rStyle w:val="Hyperlink"/>
                <w:noProof/>
              </w:rPr>
              <w:t>able 6</w:t>
            </w:r>
            <w:r w:rsidR="000D3C65">
              <w:rPr>
                <w:rStyle w:val="Hyperlink"/>
                <w:noProof/>
              </w:rPr>
              <w:t xml:space="preserve"> </w:t>
            </w:r>
            <w:r w:rsidR="000D3C65" w:rsidRPr="00633762">
              <w:rPr>
                <w:rFonts w:cs="Arial"/>
                <w:szCs w:val="20"/>
              </w:rPr>
              <w:t>Radius of gyration analysis</w:t>
            </w:r>
            <w:r w:rsidR="00572709">
              <w:rPr>
                <w:noProof/>
                <w:webHidden/>
              </w:rPr>
              <w:tab/>
            </w:r>
            <w:r w:rsidR="00572709">
              <w:rPr>
                <w:noProof/>
                <w:webHidden/>
              </w:rPr>
              <w:fldChar w:fldCharType="begin"/>
            </w:r>
            <w:r w:rsidR="00572709">
              <w:rPr>
                <w:noProof/>
                <w:webHidden/>
              </w:rPr>
              <w:instrText xml:space="preserve"> PAGEREF _Toc109120193 \h </w:instrText>
            </w:r>
            <w:r w:rsidR="00572709">
              <w:rPr>
                <w:noProof/>
                <w:webHidden/>
              </w:rPr>
            </w:r>
            <w:r w:rsidR="00572709">
              <w:rPr>
                <w:noProof/>
                <w:webHidden/>
              </w:rPr>
              <w:fldChar w:fldCharType="separate"/>
            </w:r>
            <w:r w:rsidR="00572709">
              <w:rPr>
                <w:noProof/>
                <w:webHidden/>
              </w:rPr>
              <w:t>29</w:t>
            </w:r>
            <w:r w:rsidR="00572709">
              <w:rPr>
                <w:noProof/>
                <w:webHidden/>
              </w:rPr>
              <w:fldChar w:fldCharType="end"/>
            </w:r>
          </w:hyperlink>
        </w:p>
        <w:p w14:paraId="05EA7BD8" w14:textId="4C690A6B" w:rsidR="00572709" w:rsidRDefault="00DE5D66">
          <w:pPr>
            <w:pStyle w:val="TOC3"/>
            <w:tabs>
              <w:tab w:val="right" w:leader="dot" w:pos="9350"/>
            </w:tabs>
            <w:rPr>
              <w:rStyle w:val="Hyperlink"/>
              <w:noProof/>
            </w:rPr>
          </w:pPr>
          <w:hyperlink w:anchor="_Toc109120194" w:history="1">
            <w:r w:rsidR="00572709" w:rsidRPr="00BA6626">
              <w:rPr>
                <w:rStyle w:val="Hyperlink"/>
                <w:noProof/>
              </w:rPr>
              <w:t xml:space="preserve">SI </w:t>
            </w:r>
            <w:r w:rsidR="000D3C65">
              <w:rPr>
                <w:rStyle w:val="Hyperlink"/>
                <w:noProof/>
              </w:rPr>
              <w:t>t</w:t>
            </w:r>
            <w:r w:rsidR="00572709" w:rsidRPr="00BA6626">
              <w:rPr>
                <w:rStyle w:val="Hyperlink"/>
                <w:noProof/>
              </w:rPr>
              <w:t>able 7</w:t>
            </w:r>
            <w:r w:rsidR="000D3C65">
              <w:rPr>
                <w:rStyle w:val="Hyperlink"/>
                <w:noProof/>
              </w:rPr>
              <w:t xml:space="preserve"> </w:t>
            </w:r>
            <w:r w:rsidR="000D3C65" w:rsidRPr="00633762">
              <w:rPr>
                <w:rFonts w:cs="Arial"/>
                <w:szCs w:val="20"/>
              </w:rPr>
              <w:t>Structural classification of each nucleotide by manually inspecting crystal structures</w:t>
            </w:r>
            <w:r w:rsidR="00572709">
              <w:rPr>
                <w:noProof/>
                <w:webHidden/>
              </w:rPr>
              <w:tab/>
            </w:r>
            <w:r w:rsidR="00572709">
              <w:rPr>
                <w:noProof/>
                <w:webHidden/>
              </w:rPr>
              <w:fldChar w:fldCharType="begin"/>
            </w:r>
            <w:r w:rsidR="00572709">
              <w:rPr>
                <w:noProof/>
                <w:webHidden/>
              </w:rPr>
              <w:instrText xml:space="preserve"> PAGEREF _Toc109120194 \h </w:instrText>
            </w:r>
            <w:r w:rsidR="00572709">
              <w:rPr>
                <w:noProof/>
                <w:webHidden/>
              </w:rPr>
            </w:r>
            <w:r w:rsidR="00572709">
              <w:rPr>
                <w:noProof/>
                <w:webHidden/>
              </w:rPr>
              <w:fldChar w:fldCharType="separate"/>
            </w:r>
            <w:r w:rsidR="00572709">
              <w:rPr>
                <w:noProof/>
                <w:webHidden/>
              </w:rPr>
              <w:t>30</w:t>
            </w:r>
            <w:r w:rsidR="00572709">
              <w:rPr>
                <w:noProof/>
                <w:webHidden/>
              </w:rPr>
              <w:fldChar w:fldCharType="end"/>
            </w:r>
          </w:hyperlink>
        </w:p>
        <w:p w14:paraId="74C19AE3" w14:textId="50887605" w:rsidR="00E114F2" w:rsidRPr="00E114F2" w:rsidRDefault="00E114F2" w:rsidP="00E114F2">
          <w:pPr>
            <w:spacing w:after="40"/>
            <w:ind w:left="446" w:right="-187"/>
          </w:pPr>
          <w:r>
            <w:t xml:space="preserve">SI table 8 </w:t>
          </w:r>
          <w:r>
            <w:rPr>
              <w:rFonts w:cs="Arial"/>
              <w:szCs w:val="20"/>
            </w:rPr>
            <w:t>DNA sequences used for RNA transcription………………………………………………….. 31</w:t>
          </w:r>
        </w:p>
        <w:p w14:paraId="0F9DC5E5" w14:textId="5755C448" w:rsidR="00572709" w:rsidRDefault="00DE5D66">
          <w:pPr>
            <w:pStyle w:val="TOC3"/>
            <w:tabs>
              <w:tab w:val="right" w:leader="dot" w:pos="9350"/>
            </w:tabs>
            <w:rPr>
              <w:rFonts w:asciiTheme="minorHAnsi" w:eastAsiaTheme="minorEastAsia" w:hAnsiTheme="minorHAnsi" w:cstheme="minorBidi"/>
              <w:noProof/>
              <w:sz w:val="22"/>
            </w:rPr>
          </w:pPr>
          <w:hyperlink w:anchor="_Toc109120195" w:history="1">
            <w:r w:rsidR="00572709" w:rsidRPr="00BA6626">
              <w:rPr>
                <w:rStyle w:val="Hyperlink"/>
                <w:noProof/>
              </w:rPr>
              <w:t xml:space="preserve">SI </w:t>
            </w:r>
            <w:r w:rsidR="000D3C65">
              <w:rPr>
                <w:rStyle w:val="Hyperlink"/>
                <w:noProof/>
              </w:rPr>
              <w:t>t</w:t>
            </w:r>
            <w:r w:rsidR="00572709" w:rsidRPr="00BA6626">
              <w:rPr>
                <w:rStyle w:val="Hyperlink"/>
                <w:noProof/>
              </w:rPr>
              <w:t>able 9</w:t>
            </w:r>
            <w:r w:rsidR="00E114F2">
              <w:rPr>
                <w:rStyle w:val="Hyperlink"/>
                <w:noProof/>
              </w:rPr>
              <w:t xml:space="preserve"> </w:t>
            </w:r>
            <w:r w:rsidR="00E114F2">
              <w:rPr>
                <w:rFonts w:cs="Arial"/>
                <w:szCs w:val="20"/>
              </w:rPr>
              <w:t>Ab-initio bead model reconstruction from SAXS data</w:t>
            </w:r>
            <w:r w:rsidR="00572709">
              <w:rPr>
                <w:noProof/>
                <w:webHidden/>
              </w:rPr>
              <w:tab/>
            </w:r>
            <w:r w:rsidR="00572709">
              <w:rPr>
                <w:noProof/>
                <w:webHidden/>
              </w:rPr>
              <w:fldChar w:fldCharType="begin"/>
            </w:r>
            <w:r w:rsidR="00572709">
              <w:rPr>
                <w:noProof/>
                <w:webHidden/>
              </w:rPr>
              <w:instrText xml:space="preserve"> PAGEREF _Toc109120195 \h </w:instrText>
            </w:r>
            <w:r w:rsidR="00572709">
              <w:rPr>
                <w:noProof/>
                <w:webHidden/>
              </w:rPr>
            </w:r>
            <w:r w:rsidR="00572709">
              <w:rPr>
                <w:noProof/>
                <w:webHidden/>
              </w:rPr>
              <w:fldChar w:fldCharType="separate"/>
            </w:r>
            <w:r w:rsidR="00572709">
              <w:rPr>
                <w:noProof/>
                <w:webHidden/>
              </w:rPr>
              <w:t>31</w:t>
            </w:r>
            <w:r w:rsidR="00572709">
              <w:rPr>
                <w:noProof/>
                <w:webHidden/>
              </w:rPr>
              <w:fldChar w:fldCharType="end"/>
            </w:r>
          </w:hyperlink>
        </w:p>
        <w:p w14:paraId="7AB127F5" w14:textId="32BD8D0D" w:rsidR="00092C6C" w:rsidRPr="00512D13" w:rsidRDefault="00DE24D6" w:rsidP="004D5418">
          <w:pPr>
            <w:jc w:val="both"/>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1057D6CD" w:rsidR="00DE24D6" w:rsidRDefault="00DE5D66" w:rsidP="004D5418">
          <w:pPr>
            <w:jc w:val="both"/>
          </w:pPr>
        </w:p>
      </w:sdtContent>
    </w:sdt>
    <w:p w14:paraId="55EED220" w14:textId="0DDDE766" w:rsidR="00E378C0" w:rsidRDefault="003F1102" w:rsidP="004D5418">
      <w:pPr>
        <w:pStyle w:val="Heading1"/>
        <w:jc w:val="both"/>
      </w:pPr>
      <w:bookmarkStart w:id="12" w:name="_Toc108513652"/>
      <w:bookmarkStart w:id="13" w:name="_Toc109120158"/>
      <w:r>
        <w:t>Supplementary</w:t>
      </w:r>
      <w:r w:rsidR="00512D25">
        <w:t xml:space="preserve"> information</w:t>
      </w:r>
      <w:r>
        <w:t xml:space="preserve"> methods</w:t>
      </w:r>
      <w:bookmarkEnd w:id="12"/>
      <w:bookmarkEnd w:id="13"/>
    </w:p>
    <w:p w14:paraId="21E6CBD4" w14:textId="77777777" w:rsidR="00092C6C" w:rsidRDefault="00D62A76" w:rsidP="004D5418">
      <w:pPr>
        <w:pStyle w:val="Heading2"/>
        <w:jc w:val="both"/>
      </w:pPr>
      <w:bookmarkStart w:id="14" w:name="_Toc108513653"/>
      <w:bookmarkStart w:id="15" w:name="_Toc109120159"/>
      <w:r>
        <w:t>Reagent preparation</w:t>
      </w:r>
      <w:bookmarkEnd w:id="14"/>
      <w:bookmarkEnd w:id="15"/>
    </w:p>
    <w:p w14:paraId="24EF96AC" w14:textId="685D8D4B" w:rsidR="009076D6" w:rsidRDefault="00D62A76"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xml:space="preserve">, at the purity specified in </w:t>
      </w:r>
      <w:r w:rsidR="000A3D56">
        <w:rPr>
          <w:rFonts w:ascii="Times New Roman" w:hAnsi="Times New Roman" w:cs="Times New Roman"/>
          <w:sz w:val="24"/>
          <w:szCs w:val="24"/>
        </w:rPr>
        <w:t>s</w:t>
      </w:r>
      <w:r w:rsidR="00680BED">
        <w:rPr>
          <w:rFonts w:ascii="Times New Roman" w:hAnsi="Times New Roman" w:cs="Times New Roman"/>
          <w:sz w:val="24"/>
          <w:szCs w:val="24"/>
        </w:rPr>
        <w:t xml:space="preserve">upplementary </w:t>
      </w:r>
      <w:r w:rsidR="000A3D56">
        <w:rPr>
          <w:rFonts w:ascii="Times New Roman" w:hAnsi="Times New Roman" w:cs="Times New Roman"/>
          <w:sz w:val="24"/>
          <w:szCs w:val="24"/>
        </w:rPr>
        <w:t>information (SI) t</w:t>
      </w:r>
      <w:r w:rsidR="00680BED">
        <w:rPr>
          <w:rFonts w:ascii="Times New Roman" w:hAnsi="Times New Roman" w:cs="Times New Roman"/>
          <w:sz w:val="24"/>
          <w:szCs w:val="24"/>
        </w:rPr>
        <w:t>able 1</w:t>
      </w:r>
      <w:r>
        <w:rPr>
          <w:rFonts w:ascii="Times New Roman" w:hAnsi="Times New Roman" w:cs="Times New Roman"/>
          <w:sz w:val="24"/>
          <w:szCs w:val="24"/>
        </w:rPr>
        <w:t>. All reagents contained a background of 20 mM MOPS</w:t>
      </w:r>
      <w:commentRangeStart w:id="16"/>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16"/>
      <w:r w:rsidR="00680BED">
        <w:rPr>
          <w:rStyle w:val="CommentReference"/>
        </w:rPr>
        <w:commentReference w:id="16"/>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7605024F" w14:textId="6122BC97" w:rsidR="007005C1" w:rsidRDefault="009076D6" w:rsidP="002A1C5A">
      <w:pPr>
        <w:pStyle w:val="Heading2"/>
        <w:jc w:val="both"/>
      </w:pPr>
      <w:bookmarkStart w:id="17" w:name="_Toc109120160"/>
      <w:r w:rsidRPr="004D5418">
        <w:t>Data analysis</w:t>
      </w:r>
      <w:r w:rsidR="007005C1">
        <w:t>,</w:t>
      </w:r>
      <w:r w:rsidRPr="004D5418">
        <w:t xml:space="preserve"> transparency</w:t>
      </w:r>
      <w:r w:rsidR="007005C1">
        <w:t>, and reproducibility</w:t>
      </w:r>
      <w:bookmarkEnd w:id="17"/>
    </w:p>
    <w:p w14:paraId="361762DB" w14:textId="563C8074" w:rsidR="00AD001F" w:rsidRPr="00DD371B" w:rsidRDefault="009076D6" w:rsidP="004D5418">
      <w:pPr>
        <w:pStyle w:val="Standard"/>
        <w:jc w:val="both"/>
        <w:rPr>
          <w:rFonts w:ascii="Times New Roman" w:hAnsi="Times New Roman" w:cs="Times New Roman"/>
          <w:sz w:val="24"/>
          <w:szCs w:val="24"/>
        </w:rPr>
      </w:pPr>
      <w:r>
        <w:rPr>
          <w:rFonts w:ascii="Times New Roman" w:hAnsi="Times New Roman" w:cs="Times New Roman"/>
          <w:sz w:val="24"/>
          <w:szCs w:val="24"/>
        </w:rPr>
        <w:t>Data analysis was performed in R (</w:t>
      </w:r>
      <w:r w:rsidR="00F64451">
        <w:rPr>
          <w:rFonts w:ascii="Times New Roman" w:hAnsi="Times New Roman" w:cs="Times New Roman"/>
          <w:sz w:val="24"/>
          <w:szCs w:val="24"/>
        </w:rPr>
        <w:t>v</w:t>
      </w:r>
      <w:r>
        <w:rPr>
          <w:rFonts w:ascii="Times New Roman" w:hAnsi="Times New Roman" w:cs="Times New Roman"/>
          <w:sz w:val="24"/>
          <w:szCs w:val="24"/>
        </w:rPr>
        <w:t>4.1.</w:t>
      </w:r>
      <w:r w:rsidR="00F64451">
        <w:rPr>
          <w:rFonts w:ascii="Times New Roman" w:hAnsi="Times New Roman" w:cs="Times New Roman"/>
          <w:sz w:val="24"/>
          <w:szCs w:val="24"/>
        </w:rPr>
        <w:t xml:space="preserve">2; </w:t>
      </w:r>
      <w:r w:rsidR="00F64451" w:rsidRPr="00F64451">
        <w:t xml:space="preserve"> </w:t>
      </w:r>
      <w:r w:rsidR="00F64451" w:rsidRPr="00F64451">
        <w:rPr>
          <w:rFonts w:ascii="Times New Roman" w:hAnsi="Times New Roman" w:cs="Times New Roman"/>
          <w:sz w:val="24"/>
          <w:szCs w:val="24"/>
        </w:rPr>
        <w:t>R Core Team 2021</w:t>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4B7CCE">
        <w:rPr>
          <w:rFonts w:ascii="Times New Roman" w:hAnsi="Times New Roman" w:cs="Times New Roman"/>
          <w:sz w:val="24"/>
          <w:szCs w:val="24"/>
        </w:rPr>
        <w:t xml:space="preserve">(v1.1.1; </w:t>
      </w:r>
      <w:r w:rsidR="004B7CCE" w:rsidRPr="007005C1">
        <w:rPr>
          <w:rFonts w:ascii="Times New Roman" w:hAnsi="Times New Roman" w:cs="Times New Roman"/>
          <w:sz w:val="24"/>
          <w:szCs w:val="24"/>
        </w:rPr>
        <w:t>Wickham et al.</w:t>
      </w:r>
      <w:r w:rsidR="004B7CCE">
        <w:rPr>
          <w:rFonts w:ascii="Times New Roman" w:hAnsi="Times New Roman" w:cs="Times New Roman"/>
          <w:sz w:val="24"/>
          <w:szCs w:val="24"/>
        </w:rPr>
        <w:t xml:space="preserve"> </w:t>
      </w:r>
      <w:r w:rsidR="004B7CCE" w:rsidRPr="007005C1">
        <w:rPr>
          <w:rFonts w:ascii="Times New Roman" w:hAnsi="Times New Roman" w:cs="Times New Roman"/>
          <w:sz w:val="24"/>
          <w:szCs w:val="24"/>
        </w:rPr>
        <w:t>2019)</w:t>
      </w:r>
      <w:r w:rsidR="004B7CCE">
        <w:rPr>
          <w:rFonts w:ascii="Times New Roman" w:hAnsi="Times New Roman" w:cs="Times New Roman"/>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w:t>
      </w:r>
      <w:r w:rsidR="00F64451">
        <w:rPr>
          <w:rFonts w:ascii="Times New Roman" w:hAnsi="Times New Roman" w:cs="Times New Roman"/>
          <w:i/>
          <w:iCs/>
          <w:sz w:val="24"/>
          <w:szCs w:val="24"/>
        </w:rPr>
        <w:t>I</w:t>
      </w:r>
      <w:r w:rsidR="002653B3">
        <w:rPr>
          <w:rFonts w:ascii="Times New Roman" w:hAnsi="Times New Roman" w:cs="Times New Roman"/>
          <w:i/>
          <w:iCs/>
          <w:sz w:val="24"/>
          <w:szCs w:val="24"/>
        </w:rPr>
        <w:t>n</w:t>
      </w:r>
      <w:proofErr w:type="spellEnd"/>
      <w:r w:rsidR="00F64451">
        <w:rPr>
          <w:rFonts w:ascii="Times New Roman" w:hAnsi="Times New Roman" w:cs="Times New Roman"/>
          <w:i/>
          <w:iCs/>
          <w:sz w:val="24"/>
          <w:szCs w:val="24"/>
        </w:rPr>
        <w:t xml:space="preserve"> </w:t>
      </w:r>
      <w:r w:rsidR="00F64451" w:rsidRPr="00F64451">
        <w:rPr>
          <w:rFonts w:ascii="Times New Roman" w:hAnsi="Times New Roman" w:cs="Times New Roman"/>
          <w:sz w:val="24"/>
          <w:szCs w:val="24"/>
        </w:rPr>
        <w:t>(</w:t>
      </w:r>
      <w:r w:rsidR="009603F0">
        <w:rPr>
          <w:rFonts w:ascii="Times New Roman" w:hAnsi="Times New Roman" w:cs="Times New Roman"/>
          <w:sz w:val="24"/>
          <w:szCs w:val="24"/>
        </w:rPr>
        <w:t xml:space="preserve">v1.46.0; </w:t>
      </w:r>
      <w:proofErr w:type="spellStart"/>
      <w:r w:rsidR="009603F0" w:rsidRPr="009603F0">
        <w:rPr>
          <w:rFonts w:ascii="Times New Roman" w:hAnsi="Times New Roman" w:cs="Times New Roman"/>
          <w:sz w:val="24"/>
          <w:szCs w:val="24"/>
        </w:rPr>
        <w:t>Kamil</w:t>
      </w:r>
      <w:proofErr w:type="spellEnd"/>
      <w:r w:rsidR="009603F0" w:rsidRPr="009603F0">
        <w:rPr>
          <w:rFonts w:ascii="Times New Roman" w:hAnsi="Times New Roman" w:cs="Times New Roman"/>
          <w:sz w:val="24"/>
          <w:szCs w:val="24"/>
        </w:rPr>
        <w:t xml:space="preserve"> Barton</w:t>
      </w:r>
      <w:r w:rsidR="009603F0">
        <w:rPr>
          <w:rFonts w:ascii="Times New Roman" w:hAnsi="Times New Roman" w:cs="Times New Roman"/>
          <w:sz w:val="24"/>
          <w:szCs w:val="24"/>
        </w:rPr>
        <w:t xml:space="preserve"> 2022</w:t>
      </w:r>
      <w:r w:rsidR="00F64451" w:rsidRPr="00F64451">
        <w:rPr>
          <w:rFonts w:ascii="Times New Roman" w:hAnsi="Times New Roman" w:cs="Times New Roman"/>
          <w:sz w:val="24"/>
          <w:szCs w:val="24"/>
        </w:rPr>
        <w:t>)</w:t>
      </w:r>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(v0.4.0; </w:t>
      </w:r>
      <w:proofErr w:type="spellStart"/>
      <w:r w:rsidR="009603F0" w:rsidRPr="009603F0">
        <w:rPr>
          <w:rFonts w:ascii="Times New Roman" w:hAnsi="Times New Roman" w:cs="Times New Roman"/>
          <w:sz w:val="24"/>
          <w:szCs w:val="24"/>
        </w:rPr>
        <w:t>Alboukadel</w:t>
      </w:r>
      <w:proofErr w:type="spellEnd"/>
      <w:r w:rsidR="009603F0" w:rsidRPr="009603F0">
        <w:rPr>
          <w:rFonts w:ascii="Times New Roman" w:hAnsi="Times New Roman" w:cs="Times New Roman"/>
          <w:sz w:val="24"/>
          <w:szCs w:val="24"/>
        </w:rPr>
        <w:t xml:space="preserve"> </w:t>
      </w:r>
      <w:proofErr w:type="spellStart"/>
      <w:r w:rsidR="009603F0" w:rsidRPr="009603F0">
        <w:rPr>
          <w:rFonts w:ascii="Times New Roman" w:hAnsi="Times New Roman" w:cs="Times New Roman"/>
          <w:sz w:val="24"/>
          <w:szCs w:val="24"/>
        </w:rPr>
        <w:t>Kassambara</w:t>
      </w:r>
      <w:proofErr w:type="spellEnd"/>
      <w:r w:rsidR="009603F0">
        <w:rPr>
          <w:rFonts w:ascii="Times New Roman" w:hAnsi="Times New Roman" w:cs="Times New Roman"/>
          <w:sz w:val="24"/>
          <w:szCs w:val="24"/>
        </w:rPr>
        <w:t xml:space="preserve"> 2020)</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 xml:space="preserve">(v0.6.2; </w:t>
      </w:r>
      <w:r w:rsidR="009603F0" w:rsidRPr="009603F0">
        <w:rPr>
          <w:rFonts w:ascii="Times New Roman" w:hAnsi="Times New Roman" w:cs="Times New Roman"/>
          <w:sz w:val="24"/>
          <w:szCs w:val="24"/>
        </w:rPr>
        <w:t xml:space="preserve">Simon Garnier, Noam Ross, Robert </w:t>
      </w:r>
      <w:proofErr w:type="spellStart"/>
      <w:r w:rsidR="009603F0" w:rsidRPr="009603F0">
        <w:rPr>
          <w:rFonts w:ascii="Times New Roman" w:hAnsi="Times New Roman" w:cs="Times New Roman"/>
          <w:sz w:val="24"/>
          <w:szCs w:val="24"/>
        </w:rPr>
        <w:t>Rudis</w:t>
      </w:r>
      <w:proofErr w:type="spellEnd"/>
      <w:r w:rsidR="009603F0" w:rsidRPr="009603F0">
        <w:rPr>
          <w:rFonts w:ascii="Times New Roman" w:hAnsi="Times New Roman" w:cs="Times New Roman"/>
          <w:sz w:val="24"/>
          <w:szCs w:val="24"/>
        </w:rPr>
        <w:t xml:space="preserve">, Antônio P. Camargo, Marco </w:t>
      </w:r>
      <w:proofErr w:type="spellStart"/>
      <w:r w:rsidR="009603F0" w:rsidRPr="009603F0">
        <w:rPr>
          <w:rFonts w:ascii="Times New Roman" w:hAnsi="Times New Roman" w:cs="Times New Roman"/>
          <w:sz w:val="24"/>
          <w:szCs w:val="24"/>
        </w:rPr>
        <w:t>Sciaini</w:t>
      </w:r>
      <w:proofErr w:type="spellEnd"/>
      <w:r w:rsidR="009603F0" w:rsidRPr="009603F0">
        <w:rPr>
          <w:rFonts w:ascii="Times New Roman" w:hAnsi="Times New Roman" w:cs="Times New Roman"/>
          <w:sz w:val="24"/>
          <w:szCs w:val="24"/>
        </w:rPr>
        <w:t>, and Cédric Scherer</w:t>
      </w:r>
      <w:r w:rsidR="009603F0">
        <w:rPr>
          <w:rFonts w:ascii="Times New Roman" w:hAnsi="Times New Roman" w:cs="Times New Roman"/>
          <w:sz w:val="24"/>
          <w:szCs w:val="24"/>
        </w:rPr>
        <w:t xml:space="preserve"> 2021)</w:t>
      </w:r>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9603F0">
        <w:rPr>
          <w:rFonts w:ascii="Times New Roman" w:hAnsi="Times New Roman" w:cs="Times New Roman"/>
          <w:i/>
          <w:iCs/>
          <w:sz w:val="24"/>
          <w:szCs w:val="24"/>
        </w:rPr>
        <w:t xml:space="preserve"> </w:t>
      </w:r>
      <w:r w:rsidR="009603F0">
        <w:rPr>
          <w:rFonts w:ascii="Times New Roman" w:hAnsi="Times New Roman" w:cs="Times New Roman"/>
          <w:sz w:val="24"/>
          <w:szCs w:val="24"/>
        </w:rPr>
        <w:t>(v</w:t>
      </w:r>
      <w:r w:rsidR="00450E78">
        <w:rPr>
          <w:rFonts w:ascii="Times New Roman" w:hAnsi="Times New Roman" w:cs="Times New Roman"/>
          <w:sz w:val="24"/>
          <w:szCs w:val="24"/>
        </w:rPr>
        <w:t>0.6.0;</w:t>
      </w:r>
      <w:r w:rsidR="009603F0">
        <w:rPr>
          <w:rFonts w:ascii="Times New Roman" w:hAnsi="Times New Roman" w:cs="Times New Roman"/>
          <w:sz w:val="24"/>
          <w:szCs w:val="24"/>
        </w:rPr>
        <w:t xml:space="preserve"> </w:t>
      </w:r>
      <w:r w:rsidR="009603F0" w:rsidRPr="009603F0">
        <w:rPr>
          <w:rFonts w:ascii="Times New Roman" w:hAnsi="Times New Roman" w:cs="Times New Roman"/>
          <w:sz w:val="24"/>
          <w:szCs w:val="24"/>
        </w:rPr>
        <w:t>Erik Clarke and Scott Sherrill-Mix 2017)</w:t>
      </w:r>
      <w:r w:rsidR="00752EE4" w:rsidRPr="00752EE4">
        <w:rPr>
          <w:rFonts w:ascii="Times New Roman" w:hAnsi="Times New Roman" w:cs="Times New Roman"/>
          <w:sz w:val="24"/>
          <w:szCs w:val="24"/>
        </w:rPr>
        <w:t>,</w:t>
      </w:r>
      <w:r w:rsidR="004B7CCE">
        <w:rPr>
          <w:rFonts w:ascii="Times New Roman" w:hAnsi="Times New Roman" w:cs="Times New Roman"/>
          <w:sz w:val="24"/>
          <w:szCs w:val="24"/>
        </w:rPr>
        <w:t xml:space="preserve"> and</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cowplot</w:t>
      </w:r>
      <w:proofErr w:type="spellEnd"/>
      <w:r w:rsidR="00450E78">
        <w:rPr>
          <w:rFonts w:ascii="Times New Roman" w:hAnsi="Times New Roman" w:cs="Times New Roman"/>
          <w:i/>
          <w:iCs/>
          <w:sz w:val="24"/>
          <w:szCs w:val="24"/>
        </w:rPr>
        <w:t xml:space="preserve"> </w:t>
      </w:r>
      <w:r w:rsidR="00450E78">
        <w:rPr>
          <w:rFonts w:ascii="Times New Roman" w:hAnsi="Times New Roman" w:cs="Times New Roman"/>
          <w:sz w:val="24"/>
          <w:szCs w:val="24"/>
        </w:rPr>
        <w:t>(</w:t>
      </w:r>
      <w:r w:rsidR="007005C1">
        <w:rPr>
          <w:rFonts w:ascii="Times New Roman" w:hAnsi="Times New Roman" w:cs="Times New Roman"/>
          <w:sz w:val="24"/>
          <w:szCs w:val="24"/>
        </w:rPr>
        <w:t xml:space="preserve">v1.1.1; </w:t>
      </w:r>
      <w:r w:rsidR="007005C1" w:rsidRPr="007005C1">
        <w:rPr>
          <w:rFonts w:ascii="Times New Roman" w:hAnsi="Times New Roman" w:cs="Times New Roman"/>
          <w:sz w:val="24"/>
          <w:szCs w:val="24"/>
        </w:rPr>
        <w:t>Claus O. Wilke 2020)</w:t>
      </w:r>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used to evaluate polynomial fits, display statistics, generate color-blind-friendly palettes,</w:t>
      </w:r>
      <w:r w:rsidR="004B7CCE">
        <w:rPr>
          <w:rFonts w:ascii="Times New Roman" w:hAnsi="Times New Roman" w:cs="Times New Roman"/>
          <w:sz w:val="24"/>
          <w:szCs w:val="24"/>
        </w:rPr>
        <w:t xml:space="preserve"> </w:t>
      </w:r>
      <w:r w:rsidR="00752EE4">
        <w:rPr>
          <w:rFonts w:ascii="Times New Roman" w:hAnsi="Times New Roman" w:cs="Times New Roman"/>
          <w:sz w:val="24"/>
          <w:szCs w:val="24"/>
        </w:rPr>
        <w:t xml:space="preserve">make </w:t>
      </w:r>
      <w:r w:rsidR="007005C1">
        <w:rPr>
          <w:rFonts w:ascii="Times New Roman" w:hAnsi="Times New Roman" w:cs="Times New Roman"/>
          <w:sz w:val="24"/>
          <w:szCs w:val="24"/>
        </w:rPr>
        <w:t>bee swarm</w:t>
      </w:r>
      <w:r w:rsidR="00752EE4">
        <w:rPr>
          <w:rFonts w:ascii="Times New Roman" w:hAnsi="Times New Roman" w:cs="Times New Roman"/>
          <w:sz w:val="24"/>
          <w:szCs w:val="24"/>
        </w:rPr>
        <w:t xml:space="preserve"> plots, </w:t>
      </w:r>
      <w:r w:rsidR="004B7CCE">
        <w:rPr>
          <w:rFonts w:ascii="Times New Roman" w:hAnsi="Times New Roman" w:cs="Times New Roman"/>
          <w:sz w:val="24"/>
          <w:szCs w:val="24"/>
        </w:rPr>
        <w:t xml:space="preserve">and </w:t>
      </w:r>
      <w:r w:rsidR="00752EE4">
        <w:rPr>
          <w:rFonts w:ascii="Times New Roman" w:hAnsi="Times New Roman" w:cs="Times New Roman"/>
          <w:sz w:val="24"/>
          <w:szCs w:val="24"/>
        </w:rPr>
        <w:t>arrange figure panels</w:t>
      </w:r>
      <w:r w:rsidR="00F64451">
        <w:rPr>
          <w:rFonts w:ascii="Times New Roman" w:hAnsi="Times New Roman" w:cs="Times New Roman"/>
          <w:sz w:val="24"/>
          <w:szCs w:val="24"/>
        </w:rPr>
        <w:t xml:space="preserve">, </w:t>
      </w:r>
      <w:r w:rsidR="00752EE4">
        <w:rPr>
          <w:rFonts w:ascii="Times New Roman" w:hAnsi="Times New Roman" w:cs="Times New Roman"/>
          <w:sz w:val="24"/>
          <w:szCs w:val="24"/>
        </w:rPr>
        <w:t xml:space="preserve">respectively. </w:t>
      </w:r>
      <w:r w:rsidR="00AB4600">
        <w:rPr>
          <w:rFonts w:ascii="Times New Roman" w:hAnsi="Times New Roman" w:cs="Times New Roman"/>
          <w:sz w:val="24"/>
          <w:szCs w:val="24"/>
        </w:rPr>
        <w:t>All raw data and analysis code is available with instructions for reconstitution on any console at (</w:t>
      </w:r>
      <w:r w:rsidR="007005C1">
        <w:rPr>
          <w:rFonts w:ascii="Times New Roman" w:hAnsi="Times New Roman" w:cs="Times New Roman"/>
          <w:sz w:val="24"/>
          <w:szCs w:val="24"/>
        </w:rPr>
        <w:t>“</w:t>
      </w:r>
      <w:r w:rsidR="007005C1" w:rsidRPr="007005C1">
        <w:rPr>
          <w:rFonts w:ascii="Times New Roman" w:hAnsi="Times New Roman" w:cs="Times New Roman"/>
          <w:sz w:val="24"/>
          <w:szCs w:val="24"/>
        </w:rPr>
        <w:t>https://github.com/</w:t>
      </w:r>
      <w:proofErr w:type="spellStart"/>
      <w:r w:rsidR="007005C1" w:rsidRPr="007005C1">
        <w:rPr>
          <w:rFonts w:ascii="Times New Roman" w:hAnsi="Times New Roman" w:cs="Times New Roman"/>
          <w:sz w:val="24"/>
          <w:szCs w:val="24"/>
        </w:rPr>
        <w:t>JPSieg</w:t>
      </w:r>
      <w:proofErr w:type="spellEnd"/>
      <w:r w:rsidR="007005C1" w:rsidRPr="007005C1">
        <w:rPr>
          <w:rFonts w:ascii="Times New Roman" w:hAnsi="Times New Roman" w:cs="Times New Roman"/>
          <w:sz w:val="24"/>
          <w:szCs w:val="24"/>
        </w:rPr>
        <w:t>/</w:t>
      </w:r>
      <w:proofErr w:type="spellStart"/>
      <w:r w:rsidR="007005C1" w:rsidRPr="007005C1">
        <w:rPr>
          <w:rFonts w:ascii="Times New Roman" w:hAnsi="Times New Roman" w:cs="Times New Roman"/>
          <w:sz w:val="24"/>
          <w:szCs w:val="24"/>
        </w:rPr>
        <w:t>JPSiegMetaboMetaloRNA</w:t>
      </w:r>
      <w:proofErr w:type="spellEnd"/>
      <w:r w:rsidR="007005C1">
        <w:rPr>
          <w:rFonts w:ascii="Times New Roman" w:hAnsi="Times New Roman" w:cs="Times New Roman"/>
          <w:sz w:val="24"/>
          <w:szCs w:val="24"/>
        </w:rPr>
        <w:t>”</w:t>
      </w:r>
      <w:r w:rsidR="00AB4600">
        <w:rPr>
          <w:rFonts w:ascii="Times New Roman" w:hAnsi="Times New Roman" w:cs="Times New Roman"/>
          <w:sz w:val="24"/>
          <w:szCs w:val="24"/>
        </w:rPr>
        <w:t>).</w:t>
      </w:r>
    </w:p>
    <w:p w14:paraId="3A7CD1BB" w14:textId="567A6801" w:rsidR="00092C6C" w:rsidRDefault="008A54B4" w:rsidP="004D5418">
      <w:pPr>
        <w:pStyle w:val="Heading2"/>
        <w:jc w:val="both"/>
      </w:pPr>
      <w:bookmarkStart w:id="18" w:name="_Toc108513654"/>
      <w:bookmarkStart w:id="19" w:name="_Toc109120161"/>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18"/>
      <w:bookmarkEnd w:id="19"/>
    </w:p>
    <w:p w14:paraId="140F43AD" w14:textId="24D67DDF" w:rsidR="00827CE0" w:rsidRDefault="00827CE0" w:rsidP="004D5418">
      <w:pPr>
        <w:pStyle w:val="Standard"/>
        <w:spacing w:after="0"/>
        <w:jc w:val="both"/>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twenty</w:t>
      </w:r>
      <w:r w:rsidR="007005C1">
        <w:rPr>
          <w:rFonts w:ascii="Times New Roman" w:hAnsi="Times New Roman" w:cs="Times New Roman"/>
          <w:sz w:val="24"/>
          <w:szCs w:val="24"/>
        </w:rPr>
        <w:t>-</w:t>
      </w:r>
      <w:r w:rsidR="003F1102">
        <w:rPr>
          <w:rFonts w:ascii="Times New Roman" w:hAnsi="Times New Roman" w:cs="Times New Roman"/>
          <w:sz w:val="24"/>
          <w:szCs w:val="24"/>
        </w:rPr>
        <w:t xml:space="preserve">eight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r w:rsidR="007005C1">
        <w:rPr>
          <w:rFonts w:ascii="Times New Roman" w:hAnsi="Times New Roman" w:cs="Times New Roman"/>
          <w:sz w:val="24"/>
          <w:szCs w:val="24"/>
        </w:rPr>
        <w:t>“</w:t>
      </w:r>
      <w:hyperlink r:id="rId11" w:history="1">
        <w:r w:rsidR="007005C1" w:rsidRPr="00B307F9">
          <w:rPr>
            <w:rStyle w:val="Hyperlink"/>
            <w:rFonts w:ascii="Times New Roman" w:hAnsi="Times New Roman" w:cs="Times New Roman"/>
            <w:sz w:val="24"/>
            <w:szCs w:val="24"/>
          </w:rPr>
          <w:t>https://github.com/JPSieg/MetaboMgITC</w:t>
        </w:r>
      </w:hyperlink>
      <w:r w:rsidR="007005C1">
        <w:rPr>
          <w:rFonts w:ascii="Times New Roman" w:hAnsi="Times New Roman" w:cs="Times New Roman"/>
          <w:sz w:val="24"/>
          <w:szCs w:val="24"/>
        </w:rPr>
        <w:t>”</w:t>
      </w:r>
      <w:r w:rsidR="003F1102">
        <w:rPr>
          <w:rFonts w:ascii="Times New Roman" w:hAnsi="Times New Roman" w:cs="Times New Roman"/>
          <w:sz w:val="24"/>
          <w:szCs w:val="24"/>
        </w:rPr>
        <w:t>).</w:t>
      </w:r>
      <w:r w:rsidR="00747E7B">
        <w:rPr>
          <w:rFonts w:ascii="Times New Roman" w:hAnsi="Times New Roman" w:cs="Times New Roman"/>
          <w:sz w:val="24"/>
          <w:szCs w:val="24"/>
        </w:rPr>
        <w:fldChar w:fldCharType="begin"/>
      </w:r>
      <w:r w:rsidR="00747E7B">
        <w:rPr>
          <w:rFonts w:ascii="Times New Roman" w:hAnsi="Times New Roman" w:cs="Times New Roman"/>
          <w:sz w:val="24"/>
          <w:szCs w:val="24"/>
        </w:rPr>
        <w:instrText xml:space="preserve"> ADDIN ZOTERO_ITEM CSL_CITATION {"citationID":"JCpBtylo","properties":{"formattedCitation":"\\super 1\\nosupersub{}","plainCitation":"1","noteIndex":0},"citationItems":[{"id":399,"uris":["http://zotero.org/users/4485201/items/75JQ5TCG"],"itemData":{"id":399,"type":"article-journal","abstract":"RNA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7E7B">
        <w:rPr>
          <w:rFonts w:ascii="Times New Roman" w:hAnsi="Times New Roman" w:cs="Times New Roman"/>
          <w:sz w:val="24"/>
          <w:szCs w:val="24"/>
        </w:rPr>
        <w:fldChar w:fldCharType="separate"/>
      </w:r>
      <w:r w:rsidR="00747E7B" w:rsidRPr="00747E7B">
        <w:rPr>
          <w:rFonts w:ascii="Times New Roman" w:hAnsi="Times New Roman" w:cs="Times New Roman"/>
          <w:sz w:val="24"/>
          <w:szCs w:val="24"/>
          <w:vertAlign w:val="superscript"/>
        </w:rPr>
        <w:t>1</w:t>
      </w:r>
      <w:r w:rsidR="00747E7B">
        <w:rPr>
          <w:rFonts w:ascii="Times New Roman" w:hAnsi="Times New Roman" w:cs="Times New Roman"/>
          <w:sz w:val="24"/>
          <w:szCs w:val="24"/>
        </w:rPr>
        <w:fldChar w:fldCharType="end"/>
      </w:r>
    </w:p>
    <w:p w14:paraId="3591F81B" w14:textId="77777777" w:rsidR="00DD371B" w:rsidRDefault="00827CE0" w:rsidP="004D5418">
      <w:pPr>
        <w:pStyle w:val="Heading2"/>
        <w:jc w:val="both"/>
      </w:pPr>
      <w:bookmarkStart w:id="20" w:name="_Toc108513655"/>
      <w:bookmarkStart w:id="21" w:name="_Toc109120162"/>
      <w:r>
        <w:t>Deter</w:t>
      </w:r>
      <w:r w:rsidR="002653B3">
        <w:t>min</w:t>
      </w:r>
      <w:r>
        <w:t>ation of Mg</w:t>
      </w:r>
      <w:r>
        <w:rPr>
          <w:vertAlign w:val="superscript"/>
        </w:rPr>
        <w:t>2+</w:t>
      </w:r>
      <w:r>
        <w:t xml:space="preserve"> speciation with HQS fluorescence</w:t>
      </w:r>
      <w:bookmarkEnd w:id="20"/>
      <w:bookmarkEnd w:id="21"/>
    </w:p>
    <w:p w14:paraId="07C23C73" w14:textId="53A7920D" w:rsidR="00377C41" w:rsidRDefault="00827CE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118A4A21" w:rsidR="00C20850" w:rsidRPr="00B51A14" w:rsidRDefault="00D7226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22"/>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22"/>
      <w:r w:rsidR="00F26921">
        <w:rPr>
          <w:rStyle w:val="CommentReference"/>
        </w:rPr>
        <w:commentReference w:id="22"/>
      </w:r>
      <w:r w:rsidR="00F52E26">
        <w:rPr>
          <w:rFonts w:ascii="Times New Roman" w:hAnsi="Times New Roman" w:cs="Times New Roman"/>
          <w:sz w:val="24"/>
          <w:szCs w:val="24"/>
        </w:rPr>
        <w:t xml:space="preserve">Plates </w:t>
      </w:r>
      <w:r w:rsidR="004B7CCE">
        <w:rPr>
          <w:rFonts w:ascii="Times New Roman" w:hAnsi="Times New Roman" w:cs="Times New Roman"/>
          <w:sz w:val="24"/>
          <w:szCs w:val="24"/>
        </w:rPr>
        <w:t xml:space="preserve">were </w:t>
      </w:r>
      <w:r w:rsidR="00F52E26">
        <w:rPr>
          <w:rFonts w:ascii="Times New Roman" w:hAnsi="Times New Roman" w:cs="Times New Roman"/>
          <w:sz w:val="24"/>
          <w:szCs w:val="24"/>
        </w:rPr>
        <w:t>sealed with transparent PCR film and were incubated at 37 °C for 10</w:t>
      </w:r>
      <w:r w:rsidR="004B7CCE">
        <w:rPr>
          <w:rFonts w:ascii="Times New Roman" w:hAnsi="Times New Roman" w:cs="Times New Roman"/>
          <w:sz w:val="24"/>
          <w:szCs w:val="24"/>
        </w:rPr>
        <w:t xml:space="preserve">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4D5418">
      <w:pPr>
        <w:pStyle w:val="Standard"/>
        <w:spacing w:after="245"/>
        <w:jc w:val="both"/>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 (</w:t>
      </w:r>
      <w:r w:rsidR="00827CE0" w:rsidRPr="004D5418">
        <w:rPr>
          <w:rFonts w:ascii="Times New Roman" w:hAnsi="Times New Roman"/>
          <w:sz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58389834" w:rsidR="001C2C90" w:rsidRPr="002653B3" w:rsidRDefault="002653B3" w:rsidP="004D5418">
      <w:pPr>
        <w:pStyle w:val="Standard"/>
        <w:spacing w:after="245"/>
        <w:jc w:val="both"/>
        <w:rPr>
          <w:iCs/>
        </w:rPr>
      </w:pPr>
      <m:oMathPara>
        <m:oMathParaPr>
          <m:jc m:val="right"/>
        </m:oMathParaPr>
        <m:oMath>
          <m:r>
            <m:rPr>
              <m:sty m:val="p"/>
            </m:rPr>
            <w:rPr>
              <w:rFonts w:ascii="Cambria Math" w:hAnsi="Cambria Math"/>
            </w:rPr>
            <m:t xml:space="preserve">Emission=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r>
            <m:rPr>
              <m:sty m:val="p"/>
            </m:rPr>
            <w:rPr>
              <w:rFonts w:ascii="Cambria Math" w:hAnsi="Cambria Math"/>
            </w:rPr>
            <m:t xml:space="preserve">                                     (1)</m:t>
          </m:r>
        </m:oMath>
      </m:oMathPara>
    </w:p>
    <w:p w14:paraId="4D7679B7" w14:textId="4F3ECB06" w:rsidR="00827CE0" w:rsidRDefault="0054528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max</w:t>
      </w:r>
      <w:proofErr w:type="spellEnd"/>
      <w:r w:rsidR="00827CE0">
        <w:rPr>
          <w:rFonts w:ascii="Times New Roman" w:hAnsi="Times New Roman" w:cs="Times New Roman"/>
          <w:sz w:val="24"/>
          <w:szCs w:val="24"/>
        </w:rPr>
        <w:t xml:space="preserve"> and </w:t>
      </w:r>
      <w:proofErr w:type="spellStart"/>
      <w:r w:rsidR="00464E6C" w:rsidRPr="00464E6C">
        <w:rPr>
          <w:rFonts w:ascii="Times New Roman" w:hAnsi="Times New Roman" w:cs="Times New Roman"/>
          <w:sz w:val="24"/>
          <w:szCs w:val="24"/>
        </w:rPr>
        <w:t>F</w:t>
      </w:r>
      <w:r w:rsidR="002653B3" w:rsidRPr="00464E6C">
        <w:rPr>
          <w:rFonts w:ascii="Times New Roman" w:hAnsi="Times New Roman" w:cs="Times New Roman"/>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sidRPr="004D5418">
        <w:rPr>
          <w:rFonts w:ascii="Times New Roman" w:hAnsi="Times New Roman"/>
          <w:sz w:val="24"/>
        </w:rPr>
        <w:t>I</w:t>
      </w:r>
      <w:r w:rsidR="00827CE0" w:rsidRPr="004D5418">
        <w:rPr>
          <w:rFonts w:ascii="Times New Roman" w:hAnsi="Times New Roman"/>
          <w:sz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sidRPr="004D5418">
        <w:rPr>
          <w:rFonts w:ascii="Times New Roman" w:hAnsi="Times New Roman"/>
          <w:sz w:val="24"/>
        </w:rPr>
        <w:t>I</w:t>
      </w:r>
      <w:r w:rsidR="002653B3" w:rsidRPr="004D5418">
        <w:rPr>
          <w:rFonts w:ascii="Times New Roman" w:hAnsi="Times New Roman"/>
          <w:sz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464E6C" w:rsidRPr="00464E6C">
        <w:rPr>
          <w:rFonts w:ascii="Times New Roman" w:hAnsi="Times New Roman" w:cs="Times New Roman"/>
          <w:sz w:val="24"/>
          <w:szCs w:val="24"/>
        </w:rPr>
        <w:t>F</w:t>
      </w:r>
      <w:r w:rsidR="00827CE0" w:rsidRPr="00464E6C">
        <w:rPr>
          <w:rFonts w:ascii="Times New Roman" w:hAnsi="Times New Roman" w:cs="Times New Roman"/>
          <w:sz w:val="24"/>
          <w:szCs w:val="24"/>
          <w:vertAlign w:val="subscript"/>
        </w:rPr>
        <w:t>norm</w:t>
      </w:r>
      <w:proofErr w:type="spellEnd"/>
      <w:r w:rsidR="00827CE0">
        <w:rPr>
          <w:rFonts w:ascii="Times New Roman" w:hAnsi="Times New Roman" w:cs="Times New Roman"/>
          <w:sz w:val="24"/>
          <w:szCs w:val="24"/>
        </w:rPr>
        <w:t>.</w:t>
      </w:r>
    </w:p>
    <w:p w14:paraId="55284236" w14:textId="0556765C" w:rsidR="00827CE0" w:rsidRPr="002653B3" w:rsidRDefault="00DE5D66" w:rsidP="004D5418">
      <w:pPr>
        <w:pStyle w:val="Standard"/>
        <w:spacing w:after="245"/>
        <w:jc w:val="both"/>
        <w:rPr>
          <w:iCs/>
        </w:rPr>
      </w:pPr>
      <m:oMathPara>
        <m:oMathParaPr>
          <m:jc m:val="right"/>
        </m:oMathParaP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71FA9DF1" w:rsidR="00827CE0" w:rsidRDefault="00827CE0" w:rsidP="004D5418">
      <w:pPr>
        <w:pStyle w:val="Standard"/>
        <w:spacing w:after="245"/>
        <w:jc w:val="both"/>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sidR="00464E6C" w:rsidRPr="00464E6C">
        <w:rPr>
          <w:rFonts w:ascii="Times New Roman" w:hAnsi="Times New Roman" w:cs="Times New Roman"/>
          <w:sz w:val="24"/>
          <w:szCs w:val="24"/>
        </w:rPr>
        <w:t>F</w:t>
      </w:r>
      <w:r w:rsidRPr="00464E6C">
        <w:rPr>
          <w:rFonts w:ascii="Times New Roman" w:hAnsi="Times New Roman" w:cs="Times New Roman"/>
          <w:sz w:val="24"/>
          <w:szCs w:val="24"/>
          <w:vertAlign w:val="subscript"/>
        </w:rPr>
        <w:t>norm</w:t>
      </w:r>
      <w:proofErr w:type="spellEnd"/>
      <w:r>
        <w:rPr>
          <w:rFonts w:ascii="Times New Roman" w:hAnsi="Times New Roman" w:cs="Times New Roman"/>
          <w:sz w:val="24"/>
          <w:szCs w:val="24"/>
        </w:rPr>
        <w:t xml:space="preserve"> and </w:t>
      </w:r>
      <w:r w:rsidRPr="004D5418">
        <w:rPr>
          <w:rFonts w:ascii="Times New Roman" w:hAnsi="Times New Roman"/>
          <w:sz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368A09C2" w:rsidR="00B6793B" w:rsidRPr="002653B3" w:rsidRDefault="002653B3" w:rsidP="004D5418">
      <w:pPr>
        <w:pStyle w:val="Standard"/>
        <w:spacing w:after="245"/>
        <w:jc w:val="both"/>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4D5418">
      <w:pPr>
        <w:pStyle w:val="Heading2"/>
        <w:jc w:val="both"/>
      </w:pPr>
      <w:bookmarkStart w:id="23" w:name="_Toc108513656"/>
      <w:bookmarkStart w:id="24" w:name="_Toc109120163"/>
      <w:r>
        <w:t>Apparent Mg</w:t>
      </w:r>
      <w:r>
        <w:rPr>
          <w:vertAlign w:val="superscript"/>
        </w:rPr>
        <w:t>2+</w:t>
      </w:r>
      <w:r>
        <w:t xml:space="preserve"> binding constant deter</w:t>
      </w:r>
      <w:r w:rsidR="002653B3">
        <w:t>min</w:t>
      </w:r>
      <w:r>
        <w:t>ation with</w:t>
      </w:r>
      <w:r w:rsidR="00AD79A1">
        <w:t xml:space="preserve"> HQS</w:t>
      </w:r>
      <w:bookmarkEnd w:id="23"/>
      <w:bookmarkEnd w:id="24"/>
    </w:p>
    <w:p w14:paraId="751B9482" w14:textId="63132734" w:rsidR="00F52E26" w:rsidRDefault="00353AC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 xml:space="preserve">2+ </w:t>
      </w:r>
      <w:r w:rsidR="006E00DF">
        <w:rPr>
          <w:rFonts w:ascii="Times New Roman" w:hAnsi="Times New Roman" w:cs="Times New Roman"/>
          <w:sz w:val="24"/>
          <w:szCs w:val="24"/>
        </w:rPr>
        <w:t xml:space="preserve"> was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r w:rsidR="00141E38">
        <w:rPr>
          <w:rFonts w:ascii="Times New Roman" w:hAnsi="Times New Roman" w:cs="Times New Roman"/>
          <w:sz w:val="24"/>
          <w:szCs w:val="24"/>
        </w:rPr>
        <w:t xml:space="preserve"> to obtain K’</w:t>
      </w:r>
      <w:r w:rsidR="006E00DF">
        <w:rPr>
          <w:rFonts w:ascii="Times New Roman" w:hAnsi="Times New Roman" w:cs="Times New Roman"/>
          <w:sz w:val="24"/>
          <w:szCs w:val="24"/>
        </w:rPr>
        <w:t>.</w:t>
      </w:r>
    </w:p>
    <w:p w14:paraId="495A2C29" w14:textId="14042D18" w:rsidR="006E00DF" w:rsidRPr="002653B3" w:rsidRDefault="002653B3"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m:oMath>
      </m:oMathPara>
    </w:p>
    <w:p w14:paraId="5BDA41C5" w14:textId="02A407A2" w:rsidR="00676A36" w:rsidRDefault="00676A36" w:rsidP="004D5418">
      <w:pPr>
        <w:pStyle w:val="Standard"/>
        <w:spacing w:after="245"/>
        <w:jc w:val="both"/>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DE5D66"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4D5418">
      <w:pPr>
        <w:pStyle w:val="Heading2"/>
        <w:jc w:val="both"/>
      </w:pPr>
      <w:bookmarkStart w:id="25" w:name="_Toc108513657"/>
      <w:bookmarkStart w:id="26" w:name="_Toc109120164"/>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25"/>
      <w:bookmarkEnd w:id="26"/>
    </w:p>
    <w:p w14:paraId="6C0CA2FD" w14:textId="5EDA7BAC" w:rsidR="00656EBD" w:rsidRDefault="00356A9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4D5418">
      <w:pPr>
        <w:pStyle w:val="Standard"/>
        <w:spacing w:after="245"/>
        <w:jc w:val="both"/>
        <w:rPr>
          <w:iCs/>
        </w:rPr>
      </w:pPr>
      <m:oMathPara>
        <m:oMathParaPr>
          <m:jc m:val="right"/>
        </m:oMathParaPr>
        <m:oMath>
          <m:r>
            <m:rPr>
              <m:sty m:val="p"/>
            </m:rPr>
            <w:rPr>
              <w:rFonts w:ascii="Cambria Math" w:hAnsi="Cambria Math"/>
            </w:rPr>
            <w:lastRenderedPageBreak/>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4D5418">
      <w:pPr>
        <w:pStyle w:val="Heading2"/>
        <w:jc w:val="both"/>
      </w:pPr>
      <w:bookmarkStart w:id="27" w:name="_Toc108513658"/>
      <w:bookmarkStart w:id="28" w:name="_Toc109120165"/>
      <w:r>
        <w:t>Artificial cytoplasm preparation</w:t>
      </w:r>
      <w:bookmarkEnd w:id="27"/>
      <w:bookmarkEnd w:id="28"/>
    </w:p>
    <w:p w14:paraId="2E20C224" w14:textId="1FC76443" w:rsidR="00E378C0" w:rsidRDefault="003F1102"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29"/>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29"/>
      <w:r w:rsidR="00BB6B64">
        <w:rPr>
          <w:rStyle w:val="CommentReference"/>
        </w:rPr>
        <w:commentReference w:id="29"/>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30"/>
      <w:r w:rsidR="002F735C">
        <w:rPr>
          <w:rFonts w:ascii="Times New Roman" w:hAnsi="Times New Roman" w:cs="Times New Roman"/>
          <w:sz w:val="24"/>
          <w:szCs w:val="24"/>
        </w:rPr>
        <w:t>PEI</w:t>
      </w:r>
      <w:r w:rsidR="00CF214A">
        <w:rPr>
          <w:rFonts w:ascii="Times New Roman" w:hAnsi="Times New Roman" w:cs="Times New Roman"/>
          <w:sz w:val="24"/>
          <w:szCs w:val="24"/>
        </w:rPr>
        <w:t>-Cellulose F</w:t>
      </w:r>
      <w:r w:rsidR="002F735C">
        <w:rPr>
          <w:rFonts w:ascii="Times New Roman" w:hAnsi="Times New Roman" w:cs="Times New Roman"/>
          <w:sz w:val="24"/>
          <w:szCs w:val="24"/>
        </w:rPr>
        <w:t xml:space="preserve"> plates</w:t>
      </w:r>
      <w:commentRangeEnd w:id="30"/>
      <w:r w:rsidR="00CF214A">
        <w:rPr>
          <w:rFonts w:ascii="Times New Roman" w:hAnsi="Times New Roman" w:cs="Times New Roman"/>
          <w:sz w:val="24"/>
          <w:szCs w:val="24"/>
        </w:rPr>
        <w:t xml:space="preserve"> (</w:t>
      </w:r>
      <w:proofErr w:type="spellStart"/>
      <w:r w:rsidR="008B5B79">
        <w:rPr>
          <w:rFonts w:ascii="Times New Roman" w:hAnsi="Times New Roman" w:cs="Times New Roman"/>
          <w:sz w:val="24"/>
          <w:szCs w:val="24"/>
        </w:rPr>
        <w:t>Supelco</w:t>
      </w:r>
      <w:proofErr w:type="spellEnd"/>
      <w:r w:rsidR="008B5B79">
        <w:rPr>
          <w:rFonts w:ascii="Times New Roman" w:hAnsi="Times New Roman" w:cs="Times New Roman"/>
          <w:sz w:val="24"/>
          <w:szCs w:val="24"/>
        </w:rPr>
        <w:t>)</w:t>
      </w:r>
      <w:r w:rsidR="006A7796">
        <w:rPr>
          <w:rStyle w:val="CommentReference"/>
        </w:rPr>
        <w:commentReference w:id="30"/>
      </w:r>
      <w:r w:rsidR="002F735C">
        <w:rPr>
          <w:rFonts w:ascii="Times New Roman" w:hAnsi="Times New Roman" w:cs="Times New Roman"/>
          <w:sz w:val="24"/>
          <w:szCs w:val="24"/>
        </w:rPr>
        <w:t xml:space="preserve"> developed with a 0.3 M potassium phosphate </w:t>
      </w:r>
      <w:r w:rsidR="00CF214A">
        <w:rPr>
          <w:rFonts w:ascii="Times New Roman" w:hAnsi="Times New Roman" w:cs="Times New Roman"/>
          <w:sz w:val="24"/>
          <w:szCs w:val="24"/>
        </w:rPr>
        <w:t>pH 7.0</w:t>
      </w:r>
      <w:r w:rsidR="002F735C">
        <w:rPr>
          <w:rFonts w:ascii="Times New Roman" w:hAnsi="Times New Roman" w:cs="Times New Roman"/>
          <w:sz w:val="24"/>
          <w:szCs w:val="24"/>
        </w:rPr>
        <w:t xml:space="preserve"> mobile phase.</w:t>
      </w:r>
    </w:p>
    <w:p w14:paraId="65EE37CE" w14:textId="77777777" w:rsidR="00DD371B" w:rsidRDefault="00AB7C88" w:rsidP="004D5418">
      <w:pPr>
        <w:pStyle w:val="Heading2"/>
        <w:jc w:val="both"/>
      </w:pPr>
      <w:bookmarkStart w:id="31" w:name="_Toc108513659"/>
      <w:bookmarkStart w:id="32" w:name="_Toc109120166"/>
      <w:r>
        <w:t>Single</w:t>
      </w:r>
      <w:r w:rsidR="006B005C">
        <w:t>-</w:t>
      </w:r>
      <w:r>
        <w:t>bindi</w:t>
      </w:r>
      <w:r w:rsidR="006B005C">
        <w:t>ng-</w:t>
      </w:r>
      <w:r>
        <w:t>site statistical model for Mg</w:t>
      </w:r>
      <w:r w:rsidR="006B005C">
        <w:rPr>
          <w:vertAlign w:val="superscript"/>
        </w:rPr>
        <w:t>2+</w:t>
      </w:r>
      <w:r>
        <w:t xml:space="preserve"> speciation in artificial cytoplasm</w:t>
      </w:r>
      <w:bookmarkEnd w:id="31"/>
      <w:bookmarkEnd w:id="32"/>
    </w:p>
    <w:p w14:paraId="592AE472" w14:textId="2E5DF78A" w:rsidR="00AB7C88" w:rsidRDefault="00AB7C88"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DE5D66" w:rsidP="004D5418">
      <w:pPr>
        <w:pStyle w:val="Standard"/>
        <w:spacing w:after="240"/>
        <w:jc w:val="both"/>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rsidP="004D5418">
      <w:pPr>
        <w:pStyle w:val="Standard"/>
        <w:spacing w:after="240"/>
        <w:jc w:val="both"/>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4D5418">
      <w:pPr>
        <w:pStyle w:val="Standard"/>
        <w:spacing w:after="240"/>
        <w:jc w:val="both"/>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rsidP="004D5418">
      <w:pPr>
        <w:pStyle w:val="Standard"/>
        <w:spacing w:after="240"/>
        <w:jc w:val="both"/>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DE5D66"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DE5D66" w:rsidP="004D5418">
      <w:pPr>
        <w:pStyle w:val="Standard"/>
        <w:spacing w:after="240"/>
        <w:jc w:val="both"/>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rsidP="004D5418">
      <w:pPr>
        <w:pStyle w:val="Standard"/>
        <w:spacing w:after="240"/>
        <w:jc w:val="both"/>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4D5418">
      <w:pPr>
        <w:pStyle w:val="Standard"/>
        <w:spacing w:after="240"/>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4D5418">
      <w:pPr>
        <w:pStyle w:val="Standard"/>
        <w:spacing w:after="240"/>
        <w:jc w:val="both"/>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60E8F7B6" w:rsidR="002D6E5D" w:rsidRDefault="00964BF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Thus we used 10% uncertainty for metabolite concentrations.</w:t>
      </w:r>
      <w:r w:rsidR="00320890">
        <w:rPr>
          <w:rFonts w:ascii="Times New Roman" w:hAnsi="Times New Roman" w:cs="Times New Roman"/>
          <w:sz w:val="24"/>
          <w:szCs w:val="24"/>
        </w:rPr>
        <w:t xml:space="preserve"> </w:t>
      </w:r>
    </w:p>
    <w:p w14:paraId="474F1C00" w14:textId="17C776D2" w:rsidR="00F8231B" w:rsidRDefault="0099638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DE5D66"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DE5D66" w:rsidP="004D5418">
      <w:pPr>
        <w:pStyle w:val="Standard"/>
        <w:spacing w:after="240"/>
        <w:jc w:val="both"/>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4D5418">
      <w:pPr>
        <w:pStyle w:val="Heading2"/>
        <w:jc w:val="both"/>
      </w:pPr>
      <w:bookmarkStart w:id="33" w:name="_Toc108513660"/>
      <w:bookmarkStart w:id="34" w:name="_Toc109120167"/>
      <w:r>
        <w:t xml:space="preserve">Fluorescence </w:t>
      </w:r>
      <w:r w:rsidR="004D10F0">
        <w:t>binding isotherms</w:t>
      </w:r>
      <w:bookmarkEnd w:id="33"/>
      <w:bookmarkEnd w:id="34"/>
    </w:p>
    <w:p w14:paraId="00CECE7C" w14:textId="0596EAC6" w:rsidR="00E378C0" w:rsidRDefault="003F110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35" w:name="_Hlk100929898"/>
      <w:r>
        <w:rPr>
          <w:rFonts w:ascii="Times New Roman" w:hAnsi="Times New Roman" w:cs="Times New Roman"/>
          <w:sz w:val="24"/>
          <w:szCs w:val="24"/>
        </w:rPr>
        <w:t>20% acetonitrile</w:t>
      </w:r>
      <w:bookmarkEnd w:id="35"/>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4D5418">
      <w:pPr>
        <w:pStyle w:val="Heading2"/>
        <w:jc w:val="both"/>
      </w:pPr>
      <w:bookmarkStart w:id="36" w:name="_Toc108513661"/>
      <w:bookmarkStart w:id="37" w:name="_Toc109120168"/>
      <w:r>
        <w:t>Fluorescence binding isotherm data analysis</w:t>
      </w:r>
      <w:bookmarkEnd w:id="36"/>
      <w:bookmarkEnd w:id="37"/>
    </w:p>
    <w:p w14:paraId="4C7DC78B" w14:textId="5483E98F" w:rsidR="00B44322" w:rsidRPr="00B44322" w:rsidRDefault="00CC54CB" w:rsidP="004D5418">
      <w:pPr>
        <w:pStyle w:val="Standard"/>
        <w:spacing w:after="245"/>
        <w:jc w:val="both"/>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4D5418">
      <w:pPr>
        <w:pStyle w:val="Standard"/>
        <w:spacing w:after="245"/>
        <w:jc w:val="both"/>
        <w:rPr>
          <w:rFonts w:ascii="Times New Roman" w:hAnsi="Times New Roman" w:cs="Times New Roman"/>
          <w:iCs/>
          <w:sz w:val="24"/>
          <w:szCs w:val="24"/>
        </w:rPr>
      </w:pPr>
      <w:bookmarkStart w:id="38"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38"/>
    <w:p w14:paraId="06310571" w14:textId="77777777" w:rsidR="00962361" w:rsidRDefault="00337D43"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DE5D66" w:rsidP="004D5418">
      <w:pPr>
        <w:pStyle w:val="Standard"/>
        <w:spacing w:after="245"/>
        <w:jc w:val="both"/>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proofErr w:type="spellEnd"/>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4D5418">
      <w:pPr>
        <w:pStyle w:val="Standard"/>
        <w:spacing w:after="245"/>
        <w:jc w:val="both"/>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39"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39"/>
          <m:r>
            <w:rPr>
              <w:rFonts w:ascii="Cambria Math" w:hAnsi="Cambria Math" w:cs="Times New Roman"/>
              <w:sz w:val="24"/>
              <w:szCs w:val="24"/>
            </w:rPr>
            <m:t xml:space="preserve">                                                           (17)</m:t>
          </m:r>
        </m:oMath>
      </m:oMathPara>
    </w:p>
    <w:p w14:paraId="796B964F" w14:textId="77777777" w:rsidR="002719BA" w:rsidRDefault="002719BA"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4D5418">
      <w:pPr>
        <w:pStyle w:val="Standard"/>
        <w:spacing w:after="245"/>
        <w:jc w:val="both"/>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DE5D66" w:rsidP="004D5418">
      <w:pPr>
        <w:pStyle w:val="Standard"/>
        <w:spacing w:after="245"/>
        <w:jc w:val="both"/>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w:t>
      </w:r>
      <w:proofErr w:type="spellStart"/>
      <w:r>
        <w:rPr>
          <w:rFonts w:ascii="Times New Roman" w:hAnsi="Times New Roman" w:cs="Times New Roman"/>
          <w:sz w:val="24"/>
          <w:szCs w:val="24"/>
        </w:rPr>
        <w:t>Emax</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lastRenderedPageBreak/>
        <w:t xml:space="preserve">Helix folding energies are traditionally reported in terms of the association constant. </w:t>
      </w:r>
    </w:p>
    <w:p w14:paraId="4AF75E0B" w14:textId="4D8798AE" w:rsidR="00B35D48" w:rsidRPr="00B35D48" w:rsidRDefault="00B35D48" w:rsidP="004D5418">
      <w:pPr>
        <w:pStyle w:val="Standard"/>
        <w:spacing w:after="245"/>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DE5D66" w:rsidP="004D5418">
      <w:pPr>
        <w:pStyle w:val="Standard"/>
        <w:spacing w:after="245"/>
        <w:jc w:val="both"/>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DE5D66" w:rsidP="004D5418">
      <w:pPr>
        <w:pStyle w:val="Standard"/>
        <w:spacing w:after="245"/>
        <w:jc w:val="both"/>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rsidP="004D5418">
      <w:pPr>
        <w:pStyle w:val="Standard"/>
        <w:spacing w:after="245"/>
        <w:jc w:val="both"/>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ΔH,ΔS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4D5418">
      <w:pPr>
        <w:pStyle w:val="Heading2"/>
        <w:jc w:val="both"/>
      </w:pPr>
      <w:bookmarkStart w:id="40" w:name="_Toc108513662"/>
      <w:bookmarkStart w:id="41" w:name="_Toc109120169"/>
      <w:r>
        <w:t>MeltR concentration optimization algorithm</w:t>
      </w:r>
      <w:bookmarkEnd w:id="40"/>
      <w:bookmarkEnd w:id="41"/>
    </w:p>
    <w:p w14:paraId="7AFBB805"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(SI  Figure 3), which can bias the resulting helix folding energies. To understand why, we modeled data assuming a folding enthalpy (ΔH), entropy (ΔS), and Gibb’s free energy at 37 °C (ΔG</w:t>
      </w:r>
      <w:r w:rsidRPr="004D5418">
        <w:rPr>
          <w:rFonts w:ascii="Times New Roman" w:hAnsi="Times New Roman"/>
          <w:kern w:val="2"/>
          <w:sz w:val="24"/>
          <w:vertAlign w:val="superscript"/>
        </w:rPr>
        <w:t>37°C</w:t>
      </w:r>
      <w:r w:rsidRPr="004D5418">
        <w:rPr>
          <w:rFonts w:ascii="Times New Roman" w:hAnsi="Times New Roman"/>
          <w:kern w:val="2"/>
          <w:sz w:val="24"/>
        </w:rPr>
        <w:t>) of -56.2 kcal/</w:t>
      </w:r>
      <w:proofErr w:type="spellStart"/>
      <w:r w:rsidRPr="004D5418">
        <w:rPr>
          <w:rFonts w:ascii="Times New Roman" w:hAnsi="Times New Roman"/>
          <w:kern w:val="2"/>
          <w:sz w:val="24"/>
        </w:rPr>
        <w:t>mol</w:t>
      </w:r>
      <w:proofErr w:type="spellEnd"/>
      <w:r w:rsidRPr="004D5418">
        <w:rPr>
          <w:rFonts w:ascii="Times New Roman" w:hAnsi="Times New Roman"/>
          <w:kern w:val="2"/>
          <w:sz w:val="24"/>
        </w:rPr>
        <w:t xml:space="preserve">, -136.4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w:t>
      </w:r>
      <w:proofErr w:type="spellStart"/>
      <w:r w:rsidRPr="004D5418">
        <w:rPr>
          <w:rFonts w:ascii="Times New Roman" w:hAnsi="Times New Roman"/>
          <w:kern w:val="2"/>
          <w:sz w:val="24"/>
        </w:rPr>
        <w:t>mol</w:t>
      </w:r>
      <w:proofErr w:type="spellEnd"/>
      <w:r w:rsidRPr="004D5418">
        <w:rPr>
          <w:rFonts w:ascii="Times New Roman" w:hAnsi="Times New Roman"/>
          <w:kern w:val="2"/>
          <w:sz w:val="24"/>
        </w:rPr>
        <w:t>/K, and -13.9 kcal/</w:t>
      </w:r>
      <w:proofErr w:type="spellStart"/>
      <w:r w:rsidRPr="004D5418">
        <w:rPr>
          <w:rFonts w:ascii="Times New Roman" w:hAnsi="Times New Roman"/>
          <w:kern w:val="2"/>
          <w:sz w:val="24"/>
        </w:rPr>
        <w:t>mol</w:t>
      </w:r>
      <w:proofErr w:type="spellEnd"/>
      <w:r w:rsidRPr="004D5418">
        <w:rPr>
          <w:rFonts w:ascii="Times New Roman" w:hAnsi="Times New Roman"/>
          <w:kern w:val="2"/>
          <w:sz w:val="24"/>
        </w:rPr>
        <w:t xml:space="preserve"> respectively, 5% random fluorescence error, and perfectly accurate determination of RNA concentrations in concentrated stocks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and 0, 1, 10, 50, 100, 150, 200, 250, 400, 600, 800, and 1000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RNA-BHQ1 concentrations). We then used MeltR to fit the modeled data, resulting in a very accurate determination of ΔH = -56.0 kcal/mol, ΔS = -135.7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w:t>
      </w:r>
      <w:proofErr w:type="spellStart"/>
      <w:r w:rsidRPr="004D5418">
        <w:rPr>
          <w:rFonts w:ascii="Times New Roman" w:hAnsi="Times New Roman"/>
          <w:kern w:val="2"/>
          <w:sz w:val="24"/>
        </w:rPr>
        <w:t>mol</w:t>
      </w:r>
      <w:proofErr w:type="spellEnd"/>
      <w:r w:rsidRPr="004D5418">
        <w:rPr>
          <w:rFonts w:ascii="Times New Roman" w:hAnsi="Times New Roman"/>
          <w:kern w:val="2"/>
          <w:sz w:val="24"/>
        </w:rPr>
        <w:t>/K,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-13.9 kcal/mol. We next considered how assuming incorrect RNA stock concentrations, thus incorporating a systematic error, could </w:t>
      </w:r>
      <w:proofErr w:type="spellStart"/>
      <w:r w:rsidRPr="004D5418">
        <w:rPr>
          <w:rFonts w:ascii="Times New Roman" w:hAnsi="Times New Roman"/>
          <w:kern w:val="2"/>
          <w:sz w:val="24"/>
        </w:rPr>
        <w:t>effect</w:t>
      </w:r>
      <w:proofErr w:type="spellEnd"/>
      <w:r w:rsidRPr="004D5418">
        <w:rPr>
          <w:rFonts w:ascii="Times New Roman" w:hAnsi="Times New Roman"/>
          <w:kern w:val="2"/>
          <w:sz w:val="24"/>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4 kcal/mol off. Likewise, if the FAM-RNA concentration in the stock is 25% higher than the estimate, and the RNA-BHQ1 concentration is 25% lower than the estimate,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MeltR calculated is about 2.5 kcal/mol off. However, if the FAM-RNA error and the RNA-BHQ1 error compensate </w:t>
      </w:r>
      <w:r w:rsidRPr="004D5418">
        <w:rPr>
          <w:rFonts w:ascii="Times New Roman" w:hAnsi="Times New Roman"/>
          <w:kern w:val="2"/>
          <w:sz w:val="24"/>
        </w:rPr>
        <w:lastRenderedPageBreak/>
        <w:t xml:space="preserve">for each other, e.g. %RNA-BHQ1 error  = %FAM-RNA error, the </w:t>
      </w:r>
      <w:proofErr w:type="spellStart"/>
      <w:r w:rsidRPr="004D5418">
        <w:rPr>
          <w:rFonts w:ascii="Times New Roman" w:hAnsi="Times New Roman"/>
          <w:kern w:val="2"/>
          <w:sz w:val="24"/>
        </w:rPr>
        <w:t>the</w:t>
      </w:r>
      <w:proofErr w:type="spellEnd"/>
      <w:r w:rsidRPr="004D5418">
        <w:rPr>
          <w:rFonts w:ascii="Times New Roman" w:hAnsi="Times New Roman"/>
          <w:kern w:val="2"/>
          <w:sz w:val="24"/>
        </w:rPr>
        <w:t xml:space="preserve"> ΔG</w:t>
      </w:r>
      <w:r w:rsidRPr="004D5418">
        <w:rPr>
          <w:rFonts w:ascii="Times New Roman" w:hAnsi="Times New Roman"/>
          <w:kern w:val="2"/>
          <w:sz w:val="24"/>
          <w:vertAlign w:val="superscript"/>
        </w:rPr>
        <w:t>37°C</w:t>
      </w:r>
      <w:r w:rsidRPr="004D5418">
        <w:rPr>
          <w:rFonts w:ascii="Times New Roman" w:hAnsi="Times New Roman"/>
          <w:kern w:val="2"/>
          <w:sz w:val="24"/>
        </w:rPr>
        <w:t xml:space="preserve"> that </w:t>
      </w:r>
      <w:proofErr w:type="spellStart"/>
      <w:r w:rsidRPr="004D5418">
        <w:rPr>
          <w:rFonts w:ascii="Times New Roman" w:hAnsi="Times New Roman"/>
          <w:kern w:val="2"/>
          <w:sz w:val="24"/>
        </w:rPr>
        <w:t>MeltR</w:t>
      </w:r>
      <w:proofErr w:type="spellEnd"/>
      <w:r w:rsidRPr="004D5418">
        <w:rPr>
          <w:rFonts w:ascii="Times New Roman" w:hAnsi="Times New Roman"/>
          <w:kern w:val="2"/>
          <w:sz w:val="24"/>
        </w:rPr>
        <w:t xml:space="preserve"> calculates is less than 0.2 kcal/mol off, even with 50% inaccuracy in RNA stock concentrations (a two fold increase or decrease).</w:t>
      </w:r>
    </w:p>
    <w:p w14:paraId="25CFA402"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(+20% error). We then used MeltR to fit the modeled data, assuming a 200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 xml:space="preserve"> FAM-RNA concentration, resulting in inaccurate determination of ΔH = -35.8 kcal/mol, ΔS = -75.5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w:t>
      </w:r>
      <w:proofErr w:type="spellStart"/>
      <w:r w:rsidRPr="004D5418">
        <w:rPr>
          <w:rFonts w:ascii="Times New Roman" w:hAnsi="Times New Roman"/>
          <w:kern w:val="2"/>
          <w:sz w:val="24"/>
        </w:rPr>
        <w:t>mol</w:t>
      </w:r>
      <w:proofErr w:type="spellEnd"/>
      <w:r w:rsidRPr="004D5418">
        <w:rPr>
          <w:rFonts w:ascii="Times New Roman" w:hAnsi="Times New Roman"/>
          <w:kern w:val="2"/>
          <w:sz w:val="24"/>
        </w:rPr>
        <w:t>/K,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-12.3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error  = %FAM-RNA error:</w:t>
      </w:r>
    </w:p>
    <w:p w14:paraId="29D3B4DF" w14:textId="77777777" w:rsidR="00500E3E" w:rsidRPr="004D5418" w:rsidRDefault="00DE5D66" w:rsidP="004D5418">
      <w:pPr>
        <w:spacing w:after="86" w:line="720" w:lineRule="exact"/>
        <w:jc w:val="both"/>
        <w:rPr>
          <w:rFonts w:ascii="Times New Roman" w:hAnsi="Times New Roman"/>
          <w:sz w:val="24"/>
        </w:rPr>
      </w:pPr>
      <m:oMathPara>
        <m:oMath>
          <m:sSub>
            <m:sSubPr>
              <m:ctrlPr>
                <w:rPr>
                  <w:rFonts w:ascii="Cambria Math" w:hAnsi="Cambria Math"/>
                  <w:sz w:val="24"/>
                </w:rPr>
              </m:ctrlPr>
            </m:sSubPr>
            <m:e>
              <m:r>
                <w:rPr>
                  <w:rFonts w:ascii="Cambria Math" w:hAnsi="Cambria Math"/>
                  <w:sz w:val="24"/>
                </w:rPr>
                <m:t>%BHQ1</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X</m:t>
              </m:r>
            </m:den>
          </m:f>
          <m:sSub>
            <m:sSubPr>
              <m:ctrlPr>
                <w:rPr>
                  <w:rFonts w:ascii="Cambria Math" w:hAnsi="Cambria Math"/>
                  <w:sz w:val="24"/>
                </w:rPr>
              </m:ctrlPr>
            </m:sSubPr>
            <m:e>
              <m:r>
                <w:rPr>
                  <w:rFonts w:ascii="Cambria Math" w:hAnsi="Cambria Math"/>
                  <w:sz w:val="24"/>
                </w:rPr>
                <m:t>%FAM</m:t>
              </m:r>
            </m:e>
            <m:sub>
              <m:r>
                <w:rPr>
                  <w:rFonts w:ascii="Cambria Math" w:hAnsi="Cambria Math"/>
                  <w:sz w:val="24"/>
                </w:rPr>
                <m:t>error</m:t>
              </m:r>
            </m:sub>
          </m:sSub>
          <m:r>
            <w:rPr>
              <w:rFonts w:ascii="Cambria Math" w:hAnsi="Cambria Math"/>
              <w:sz w:val="24"/>
            </w:rPr>
            <m:t>+</m:t>
          </m:r>
          <m:f>
            <m:fPr>
              <m:ctrlPr>
                <w:rPr>
                  <w:rFonts w:ascii="Cambria Math" w:hAnsi="Cambria Math"/>
                  <w:sz w:val="24"/>
                </w:rPr>
              </m:ctrlPr>
            </m:fPr>
            <m:num>
              <m:r>
                <w:rPr>
                  <w:rFonts w:ascii="Cambria Math" w:hAnsi="Cambria Math"/>
                  <w:sz w:val="24"/>
                </w:rPr>
                <m:t>100-100X</m:t>
              </m:r>
            </m:num>
            <m:den>
              <m:r>
                <w:rPr>
                  <w:rFonts w:ascii="Cambria Math" w:hAnsi="Cambria Math"/>
                  <w:sz w:val="24"/>
                </w:rPr>
                <m:t>X</m:t>
              </m:r>
            </m:den>
          </m:f>
        </m:oMath>
      </m:oMathPara>
    </w:p>
    <w:p w14:paraId="39CEA82D" w14:textId="77777777"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 xml:space="preserve">Where X is the actual FAM-RNA concentration divided by the estimated FAM-RNA concentration (240 </w:t>
      </w:r>
      <w:proofErr w:type="spellStart"/>
      <w:r w:rsidRPr="004D5418">
        <w:rPr>
          <w:rFonts w:ascii="Times New Roman" w:hAnsi="Times New Roman"/>
          <w:kern w:val="2"/>
          <w:sz w:val="24"/>
        </w:rPr>
        <w:t>nM</w:t>
      </w:r>
      <w:proofErr w:type="spellEnd"/>
      <w:r w:rsidRPr="004D5418">
        <w:rPr>
          <w:rFonts w:ascii="Times New Roman" w:hAnsi="Times New Roman"/>
          <w:kern w:val="2"/>
          <w:sz w:val="24"/>
        </w:rPr>
        <w:t>/200 nmol = 1.2 in this example). Thus, MeltR does not need perfectly accurate concentrations, just an optimization algorithm that finds the FAM-RNA concentration correction factor X. To find X, MeltR selects an isotherm (usually the lowest temperature), where the K</w:t>
      </w:r>
      <w:r w:rsidRPr="004D5418">
        <w:rPr>
          <w:rFonts w:ascii="Times New Roman" w:hAnsi="Times New Roman"/>
          <w:kern w:val="2"/>
          <w:sz w:val="24"/>
          <w:vertAlign w:val="subscript"/>
        </w:rPr>
        <w:t>D</w:t>
      </w:r>
      <w:r w:rsidRPr="004D5418">
        <w:rPr>
          <w:rFonts w:ascii="Times New Roman" w:hAnsi="Times New Roman"/>
          <w:kern w:val="2"/>
          <w:sz w:val="24"/>
        </w:rPr>
        <w:t xml:space="preserve"> is more than 10 times less than the FAM-RNA labeled concentration (SI figure 4C). At this K</w:t>
      </w:r>
      <w:r w:rsidRPr="004D5418">
        <w:rPr>
          <w:rFonts w:ascii="Times New Roman" w:hAnsi="Times New Roman"/>
          <w:kern w:val="2"/>
          <w:sz w:val="24"/>
          <w:vertAlign w:val="subscript"/>
        </w:rPr>
        <w:t>D</w:t>
      </w:r>
      <w:r w:rsidRPr="004D5418">
        <w:rPr>
          <w:rFonts w:ascii="Times New Roman" w:hAnsi="Times New Roman"/>
          <w:kern w:val="2"/>
          <w:sz w:val="24"/>
        </w:rPr>
        <w:t xml:space="preserve"> range, the shape of the binding curve is independent of K</w:t>
      </w:r>
      <w:r w:rsidRPr="004D5418">
        <w:rPr>
          <w:rFonts w:ascii="Times New Roman" w:hAnsi="Times New Roman"/>
          <w:kern w:val="2"/>
          <w:sz w:val="24"/>
          <w:vertAlign w:val="subscript"/>
        </w:rPr>
        <w:t>D,</w:t>
      </w:r>
      <w:r w:rsidRPr="004D5418">
        <w:rPr>
          <w:rFonts w:ascii="Times New Roman" w:hAnsi="Times New Roman"/>
          <w:kern w:val="2"/>
          <w:sz w:val="24"/>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ΔH = -51.9 kcal/mol, ΔS = -123.5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w:t>
      </w:r>
      <w:proofErr w:type="spellStart"/>
      <w:r w:rsidRPr="004D5418">
        <w:rPr>
          <w:rFonts w:ascii="Times New Roman" w:hAnsi="Times New Roman"/>
          <w:kern w:val="2"/>
          <w:sz w:val="24"/>
        </w:rPr>
        <w:t>mol</w:t>
      </w:r>
      <w:proofErr w:type="spellEnd"/>
      <w:r w:rsidRPr="004D5418">
        <w:rPr>
          <w:rFonts w:ascii="Times New Roman" w:hAnsi="Times New Roman"/>
          <w:kern w:val="2"/>
          <w:sz w:val="24"/>
        </w:rPr>
        <w:t>/K,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 -13.6 kcal/mol, a ΔG</w:t>
      </w:r>
      <w:r w:rsidRPr="004D5418">
        <w:rPr>
          <w:rFonts w:ascii="Times New Roman" w:hAnsi="Times New Roman"/>
          <w:kern w:val="2"/>
          <w:sz w:val="24"/>
          <w:vertAlign w:val="superscript"/>
        </w:rPr>
        <w:t>37°C</w:t>
      </w:r>
      <w:r w:rsidRPr="004D5418">
        <w:rPr>
          <w:rFonts w:ascii="Times New Roman" w:hAnsi="Times New Roman"/>
          <w:kern w:val="2"/>
          <w:sz w:val="24"/>
        </w:rPr>
        <w:t xml:space="preserve"> error of 0.3 kcal/mol. We then seeded additional error into the data set (-50% to +50%), refit the data using the MeltR concentration optimization algorithm, and found that MeltR calculates accurate folding energies (within 0.2 kcal/mol in terms of the ΔG) even with large inaccuracies in reagent concentration estimates (SI Figure 4D).</w:t>
      </w:r>
    </w:p>
    <w:p w14:paraId="34FD9A1E" w14:textId="6AA04CA6" w:rsidR="00500E3E" w:rsidRPr="004D5418" w:rsidRDefault="00500E3E" w:rsidP="00500E3E">
      <w:pPr>
        <w:spacing w:after="86" w:line="288" w:lineRule="exact"/>
        <w:jc w:val="both"/>
        <w:rPr>
          <w:rFonts w:ascii="Times New Roman" w:hAnsi="Times New Roman"/>
          <w:sz w:val="24"/>
        </w:rPr>
      </w:pPr>
      <w:r w:rsidRPr="004D5418">
        <w:rPr>
          <w:rFonts w:ascii="Times New Roman" w:hAnsi="Times New Roman"/>
          <w:kern w:val="2"/>
          <w:sz w:val="24"/>
        </w:rPr>
        <w:t>MeltR then filters out isotherms that produce inaccurate K</w:t>
      </w:r>
      <w:r w:rsidRPr="004D5418">
        <w:rPr>
          <w:rFonts w:ascii="Times New Roman" w:hAnsi="Times New Roman"/>
          <w:kern w:val="2"/>
          <w:sz w:val="24"/>
          <w:vertAlign w:val="subscript"/>
        </w:rPr>
        <w:t>D</w:t>
      </w:r>
      <w:r w:rsidRPr="004D5418">
        <w:rPr>
          <w:rFonts w:ascii="Times New Roman" w:hAnsi="Times New Roman"/>
          <w:kern w:val="2"/>
          <w:sz w:val="24"/>
        </w:rPr>
        <w:t>s, according to user specifications (see above). Both the MeltR K</w:t>
      </w:r>
      <w:r w:rsidRPr="004D5418">
        <w:rPr>
          <w:rFonts w:ascii="Times New Roman" w:hAnsi="Times New Roman"/>
          <w:kern w:val="2"/>
          <w:sz w:val="24"/>
          <w:vertAlign w:val="subscript"/>
        </w:rPr>
        <w:t>D</w:t>
      </w:r>
      <w:r w:rsidRPr="004D5418">
        <w:rPr>
          <w:rFonts w:ascii="Times New Roman" w:hAnsi="Times New Roman"/>
          <w:kern w:val="2"/>
          <w:sz w:val="24"/>
        </w:rPr>
        <w:t xml:space="preserve"> range, and K</w:t>
      </w:r>
      <w:r w:rsidRPr="004D5418">
        <w:rPr>
          <w:rFonts w:ascii="Times New Roman" w:hAnsi="Times New Roman"/>
          <w:kern w:val="2"/>
          <w:sz w:val="24"/>
          <w:vertAlign w:val="subscript"/>
        </w:rPr>
        <w:t>D</w:t>
      </w:r>
      <w:r w:rsidRPr="004D5418">
        <w:rPr>
          <w:rFonts w:ascii="Times New Roman" w:hAnsi="Times New Roman"/>
          <w:kern w:val="2"/>
          <w:sz w:val="24"/>
        </w:rPr>
        <w:t xml:space="preserve"> error threshold can be adjusted by the user in real time to refine fits by manually inspecting Van’t Hoff plots to identify the most accurate temperature range to fit. For example, the MeltR fit of the modeled data can be improved to ΔH = -56.4 kcal/mol, ΔS = -136.9 </w:t>
      </w:r>
      <w:proofErr w:type="spellStart"/>
      <w:r w:rsidRPr="004D5418">
        <w:rPr>
          <w:rFonts w:ascii="Times New Roman" w:hAnsi="Times New Roman"/>
          <w:kern w:val="2"/>
          <w:sz w:val="24"/>
        </w:rPr>
        <w:t>cal</w:t>
      </w:r>
      <w:proofErr w:type="spellEnd"/>
      <w:r w:rsidRPr="004D5418">
        <w:rPr>
          <w:rFonts w:ascii="Times New Roman" w:hAnsi="Times New Roman"/>
          <w:kern w:val="2"/>
          <w:sz w:val="24"/>
        </w:rPr>
        <w:t>/</w:t>
      </w:r>
      <w:proofErr w:type="spellStart"/>
      <w:r w:rsidRPr="004D5418">
        <w:rPr>
          <w:rFonts w:ascii="Times New Roman" w:hAnsi="Times New Roman"/>
          <w:kern w:val="2"/>
          <w:sz w:val="24"/>
        </w:rPr>
        <w:t>mol</w:t>
      </w:r>
      <w:proofErr w:type="spellEnd"/>
      <w:r w:rsidRPr="004D5418">
        <w:rPr>
          <w:rFonts w:ascii="Times New Roman" w:hAnsi="Times New Roman"/>
          <w:kern w:val="2"/>
          <w:sz w:val="24"/>
        </w:rPr>
        <w:t>/K, and ΔG = -13.9 kcal/mol using the concentration optimization algorithm and by selecting the most accurate temperature range by inspecting the Van’t Hoff plot.</w:t>
      </w:r>
    </w:p>
    <w:p w14:paraId="1072E10C" w14:textId="77777777" w:rsidR="00DD371B" w:rsidRDefault="00033A18" w:rsidP="004D5418">
      <w:pPr>
        <w:pStyle w:val="Heading2"/>
        <w:jc w:val="both"/>
      </w:pPr>
      <w:bookmarkStart w:id="42" w:name="_Toc108513663"/>
      <w:bookmarkStart w:id="43" w:name="_Toc109120170"/>
      <w:r>
        <w:t>Helix folding energy error analysis</w:t>
      </w:r>
      <w:bookmarkEnd w:id="42"/>
      <w:bookmarkEnd w:id="43"/>
    </w:p>
    <w:p w14:paraId="19DB9EDF" w14:textId="07562FC2" w:rsidR="00033A18" w:rsidRPr="004D5418" w:rsidRDefault="00500E3E" w:rsidP="004D5418">
      <w:pPr>
        <w:pStyle w:val="Standard"/>
        <w:spacing w:after="245"/>
        <w:jc w:val="both"/>
        <w:rPr>
          <w:rFonts w:ascii="Times New Roman" w:hAnsi="Times New Roman"/>
          <w:kern w:val="2"/>
          <w:sz w:val="24"/>
        </w:rPr>
      </w:pPr>
      <w:r w:rsidRPr="004D5418">
        <w:rPr>
          <w:rFonts w:ascii="Times New Roman" w:hAnsi="Times New Roman"/>
          <w:kern w:val="2"/>
          <w:sz w:val="24"/>
        </w:rPr>
        <w:t>Standard errors estimated from the fit for method 1 were  1.7%, 2%, and 0.3 %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Standard errors estimated from the fit for method 2 were larger, at 21.7%, 26.5%, and 3.4 %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However, the difference in helix folding energies between the two methods between the two methods was much smaller, at 1.2%, 1.4%, and 0.2% on average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xml:space="preserve">. Given that the two methods provide similar helix folding energies, but different standard errors, the discrepancy in standard </w:t>
      </w:r>
      <w:r w:rsidRPr="004D5418">
        <w:rPr>
          <w:rFonts w:ascii="Times New Roman" w:hAnsi="Times New Roman"/>
          <w:kern w:val="2"/>
          <w:sz w:val="24"/>
        </w:rPr>
        <w:lastRenderedPageBreak/>
        <w:t xml:space="preserve">error likely reflects differences in the number of parameters that must be estimated by the fit (two for method 1, ΔH and ΔS, and 2+2*number of raw isotherms for method 1,  ΔH, ΔS, and a </w:t>
      </w:r>
      <w:proofErr w:type="spellStart"/>
      <w:r w:rsidRPr="004D5418">
        <w:rPr>
          <w:rFonts w:ascii="Times New Roman" w:hAnsi="Times New Roman"/>
          <w:kern w:val="2"/>
          <w:sz w:val="24"/>
        </w:rPr>
        <w:t>F</w:t>
      </w:r>
      <w:r w:rsidRPr="004D5418">
        <w:rPr>
          <w:rFonts w:ascii="Times New Roman" w:hAnsi="Times New Roman"/>
          <w:kern w:val="2"/>
          <w:sz w:val="24"/>
          <w:vertAlign w:val="subscript"/>
        </w:rPr>
        <w:t>max</w:t>
      </w:r>
      <w:proofErr w:type="spellEnd"/>
      <w:r w:rsidRPr="004D5418">
        <w:rPr>
          <w:rFonts w:ascii="Times New Roman" w:hAnsi="Times New Roman"/>
          <w:kern w:val="2"/>
          <w:sz w:val="24"/>
        </w:rPr>
        <w:t>/</w:t>
      </w:r>
      <w:proofErr w:type="spellStart"/>
      <w:r w:rsidRPr="004D5418">
        <w:rPr>
          <w:rFonts w:ascii="Times New Roman" w:hAnsi="Times New Roman"/>
          <w:kern w:val="2"/>
          <w:sz w:val="24"/>
        </w:rPr>
        <w:t>F</w:t>
      </w:r>
      <w:r w:rsidRPr="004D5418">
        <w:rPr>
          <w:rFonts w:ascii="Times New Roman" w:hAnsi="Times New Roman"/>
          <w:kern w:val="2"/>
          <w:sz w:val="24"/>
          <w:vertAlign w:val="subscript"/>
        </w:rPr>
        <w:t>min</w:t>
      </w:r>
      <w:proofErr w:type="spellEnd"/>
      <w:r w:rsidRPr="004D5418">
        <w:rPr>
          <w:rFonts w:ascii="Times New Roman" w:hAnsi="Times New Roman"/>
          <w:kern w:val="2"/>
          <w:sz w:val="24"/>
        </w:rPr>
        <w:t xml:space="preserve"> for each raw isotherm), more than it reflects systematic and random errors in helix folding energy estimation. Turner and colleagues estimated an uncertainty of 12%, 13.5%, and 4% for the  ΔH, ΔS, and ΔG</w:t>
      </w:r>
      <w:r w:rsidRPr="004D5418">
        <w:rPr>
          <w:rFonts w:ascii="Times New Roman" w:hAnsi="Times New Roman"/>
          <w:kern w:val="2"/>
          <w:sz w:val="24"/>
          <w:vertAlign w:val="superscript"/>
        </w:rPr>
        <w:t>37°C</w:t>
      </w:r>
      <w:r w:rsidRPr="004D5418">
        <w:rPr>
          <w:rFonts w:ascii="Times New Roman" w:hAnsi="Times New Roman"/>
          <w:kern w:val="2"/>
          <w:sz w:val="24"/>
        </w:rPr>
        <w:t>,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ΔG</w:t>
      </w:r>
      <w:r w:rsidRPr="004D5418">
        <w:rPr>
          <w:rFonts w:ascii="Times New Roman" w:hAnsi="Times New Roman"/>
          <w:kern w:val="2"/>
          <w:sz w:val="24"/>
          <w:vertAlign w:val="superscript"/>
        </w:rPr>
        <w:t>37°C</w:t>
      </w:r>
      <w:r w:rsidRPr="004D5418">
        <w:rPr>
          <w:rFonts w:ascii="Times New Roman" w:hAnsi="Times New Roman"/>
          <w:kern w:val="2"/>
          <w:sz w:val="24"/>
        </w:rPr>
        <w:t xml:space="preserve"> of helix formation from method 1 with an uncertainty of 1.5%  in Table 3 and the 1.5% uncertainty was propagated to the association constant in Figure 2D.</w:t>
      </w:r>
      <w:r w:rsidR="00DE24D6" w:rsidRPr="004D5418">
        <w:rPr>
          <w:rFonts w:ascii="Times New Roman" w:hAnsi="Times New Roman"/>
          <w:kern w:val="2"/>
          <w:sz w:val="24"/>
        </w:rPr>
        <w:t xml:space="preserve"> </w:t>
      </w:r>
    </w:p>
    <w:p w14:paraId="2CEA2054" w14:textId="3684A5DB" w:rsidR="00511FF6" w:rsidRDefault="00511FF6" w:rsidP="004D5418">
      <w:pPr>
        <w:pStyle w:val="Heading2"/>
        <w:jc w:val="both"/>
      </w:pPr>
      <w:bookmarkStart w:id="44" w:name="_Toc108513664"/>
      <w:bookmarkStart w:id="45" w:name="_Toc109120171"/>
      <w:r>
        <w:t>RNA transcription and purification</w:t>
      </w:r>
      <w:bookmarkEnd w:id="44"/>
      <w:bookmarkEnd w:id="45"/>
    </w:p>
    <w:p w14:paraId="40DD7546" w14:textId="5E1FCD71" w:rsidR="000A10E9" w:rsidRDefault="0038307E" w:rsidP="004D5418">
      <w:pPr>
        <w:pStyle w:val="Standard"/>
        <w:spacing w:after="144"/>
        <w:jc w:val="both"/>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572709">
        <w:rPr>
          <w:rFonts w:ascii="Times New Roman" w:hAnsi="Times New Roman" w:cs="Times New Roman"/>
          <w:sz w:val="24"/>
          <w:szCs w:val="24"/>
        </w:rPr>
        <w:t xml:space="preserve"> primer extended</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w:t>
      </w:r>
      <w:r w:rsidR="00572709">
        <w:rPr>
          <w:rFonts w:ascii="Times New Roman" w:hAnsi="Times New Roman" w:cs="Times New Roman"/>
          <w:sz w:val="24"/>
          <w:szCs w:val="24"/>
        </w:rPr>
        <w:t>8</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PCR was performed with Taq polymerase (New England Biolabs) and cleaned up with a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w:t>
      </w:r>
      <w:proofErr w:type="spellStart"/>
      <w:r w:rsidR="00AA278F">
        <w:rPr>
          <w:rFonts w:ascii="Times New Roman" w:hAnsi="Times New Roman" w:cs="Times New Roman"/>
          <w:sz w:val="24"/>
          <w:szCs w:val="24"/>
        </w:rPr>
        <w:t>mM</w:t>
      </w:r>
      <w:proofErr w:type="spellEnd"/>
      <w:r w:rsidR="00AA278F">
        <w:rPr>
          <w:rFonts w:ascii="Times New Roman" w:hAnsi="Times New Roman" w:cs="Times New Roman"/>
          <w:sz w:val="24"/>
          <w:szCs w:val="24"/>
        </w:rPr>
        <w:t xml:space="preserve">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w:t>
      </w:r>
      <w:proofErr w:type="spellStart"/>
      <w:r w:rsidR="00AA278F">
        <w:rPr>
          <w:rFonts w:ascii="Times New Roman" w:hAnsi="Times New Roman" w:cs="Times New Roman"/>
          <w:sz w:val="24"/>
          <w:szCs w:val="24"/>
        </w:rPr>
        <w:t>mM</w:t>
      </w:r>
      <w:proofErr w:type="spellEnd"/>
      <w:r w:rsidR="00AA278F">
        <w:rPr>
          <w:rFonts w:ascii="Times New Roman" w:hAnsi="Times New Roman" w:cs="Times New Roman"/>
          <w:sz w:val="24"/>
          <w:szCs w:val="24"/>
        </w:rPr>
        <w:t xml:space="preserve"> spermidine, 2 </w:t>
      </w:r>
      <w:proofErr w:type="spellStart"/>
      <w:r w:rsidR="00AA278F">
        <w:rPr>
          <w:rFonts w:ascii="Times New Roman" w:hAnsi="Times New Roman" w:cs="Times New Roman"/>
          <w:sz w:val="24"/>
          <w:szCs w:val="24"/>
        </w:rPr>
        <w:t>mM</w:t>
      </w:r>
      <w:proofErr w:type="spellEnd"/>
      <w:r w:rsidR="00AA278F">
        <w:rPr>
          <w:rFonts w:ascii="Times New Roman" w:hAnsi="Times New Roman" w:cs="Times New Roman"/>
          <w:sz w:val="24"/>
          <w:szCs w:val="24"/>
        </w:rPr>
        <w:t xml:space="preserve">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w:t>
      </w:r>
      <w:proofErr w:type="spellStart"/>
      <w:r w:rsidR="00B8372A">
        <w:rPr>
          <w:rFonts w:ascii="Times New Roman" w:hAnsi="Times New Roman" w:cs="Times New Roman"/>
          <w:sz w:val="24"/>
          <w:szCs w:val="24"/>
        </w:rPr>
        <w:t>mM</w:t>
      </w:r>
      <w:proofErr w:type="spellEnd"/>
      <w:r w:rsidR="00B8372A">
        <w:rPr>
          <w:rFonts w:ascii="Times New Roman" w:hAnsi="Times New Roman" w:cs="Times New Roman"/>
          <w:sz w:val="24"/>
          <w:szCs w:val="24"/>
        </w:rPr>
        <w:t xml:space="preserve">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r w:rsidR="00D81A06">
        <w:rPr>
          <w:rFonts w:ascii="Times New Roman" w:hAnsi="Times New Roman" w:cs="Times New Roman"/>
          <w:sz w:val="24"/>
          <w:szCs w:val="24"/>
        </w:rPr>
        <w:t>Tris</w:t>
      </w:r>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r w:rsidR="00EE2E78">
        <w:rPr>
          <w:rFonts w:ascii="Times New Roman" w:hAnsi="Times New Roman" w:cs="Times New Roman"/>
          <w:sz w:val="24"/>
          <w:szCs w:val="24"/>
        </w:rPr>
        <w:t>phenol:chloroform:isoamyl</w:t>
      </w:r>
      <w:proofErr w:type="spellEnd"/>
      <w:r w:rsidR="00EE2E78">
        <w:rPr>
          <w:rFonts w:ascii="Times New Roman" w:hAnsi="Times New Roman" w:cs="Times New Roman"/>
          <w:sz w:val="24"/>
          <w:szCs w:val="24"/>
        </w:rPr>
        <w:t xml:space="preserve"> alcohol extractions (as described for the 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were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manufactures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1C74D46D" w:rsidR="0042789E" w:rsidRDefault="0042789E" w:rsidP="004D5418">
      <w:pPr>
        <w:pStyle w:val="Standard"/>
        <w:spacing w:after="144"/>
        <w:jc w:val="both"/>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46"/>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46"/>
      <w:r w:rsidR="00607D32">
        <w:rPr>
          <w:rStyle w:val="CommentReference"/>
        </w:rPr>
        <w:commentReference w:id="46"/>
      </w:r>
      <w:r w:rsidR="001C2CC5">
        <w:rPr>
          <w:rFonts w:ascii="Times New Roman" w:hAnsi="Times New Roman" w:cs="Times New Roman"/>
          <w:sz w:val="24"/>
          <w:szCs w:val="24"/>
        </w:rPr>
        <w:t xml:space="preserve">using </w:t>
      </w:r>
      <w:r>
        <w:rPr>
          <w:rFonts w:ascii="Times New Roman" w:hAnsi="Times New Roman" w:cs="Times New Roman"/>
          <w:sz w:val="24"/>
          <w:szCs w:val="24"/>
        </w:rPr>
        <w:t>T4 Polynucleotide kinase (New England Biolabs) according to the manufactures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r w:rsidR="008B5B79">
        <w:rPr>
          <w:rFonts w:ascii="Times New Roman" w:hAnsi="Times New Roman" w:cs="Times New Roman"/>
          <w:sz w:val="24"/>
          <w:szCs w:val="24"/>
        </w:rPr>
        <w:t xml:space="preserve">10 mM Tris 1 mM EDTA 250 </w:t>
      </w:r>
      <w:r w:rsidR="008B5B79">
        <w:rPr>
          <w:rFonts w:ascii="Times New Roman" w:hAnsi="Times New Roman" w:cs="Times New Roman"/>
          <w:sz w:val="24"/>
          <w:szCs w:val="24"/>
        </w:rPr>
        <w:lastRenderedPageBreak/>
        <w:t>mM NaCl pH 7.5</w:t>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were transcribed with an additional 2 µL of </w:t>
      </w:r>
      <w:commentRangeStart w:id="47"/>
      <w:r w:rsidR="00542CEC">
        <w:rPr>
          <w:rFonts w:ascii="Times New Roman" w:hAnsi="Times New Roman" w:cs="Times New Roman"/>
          <w:sz w:val="24"/>
          <w:szCs w:val="24"/>
        </w:rPr>
        <w:t>source</w:t>
      </w:r>
      <w:commentRangeEnd w:id="47"/>
      <w:r w:rsidR="00AB7C88">
        <w:rPr>
          <w:rFonts w:ascii="Times New Roman" w:hAnsi="Times New Roman" w:cs="Times New Roman"/>
          <w:sz w:val="24"/>
          <w:szCs w:val="24"/>
        </w:rPr>
        <w:t xml:space="preserve"> and purified as described for the kinase reaction</w:t>
      </w:r>
      <w:r w:rsidR="00542CEC">
        <w:rPr>
          <w:rStyle w:val="CommentReference"/>
        </w:rPr>
        <w:commentReference w:id="47"/>
      </w:r>
      <w:r w:rsidR="00542CEC">
        <w:rPr>
          <w:rFonts w:ascii="Times New Roman" w:hAnsi="Times New Roman" w:cs="Times New Roman"/>
          <w:sz w:val="24"/>
          <w:szCs w:val="24"/>
        </w:rPr>
        <w:t>.</w:t>
      </w:r>
    </w:p>
    <w:p w14:paraId="1DB4E012" w14:textId="7C6E58D5" w:rsidR="00E378C0" w:rsidRDefault="00A42628"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r w:rsidR="006A7796">
        <w:rPr>
          <w:rFonts w:ascii="Times New Roman" w:hAnsi="Times New Roman" w:cs="Times New Roman"/>
          <w:sz w:val="24"/>
          <w:szCs w:val="24"/>
        </w:rPr>
        <w:t>SAFA</w:t>
      </w:r>
      <w:r w:rsidR="00BA5AFD">
        <w:rPr>
          <w:rFonts w:ascii="Times New Roman" w:hAnsi="Times New Roman" w:cs="Times New Roman"/>
          <w:sz w:val="24"/>
          <w:szCs w:val="24"/>
        </w:rPr>
        <w:fldChar w:fldCharType="begin"/>
      </w:r>
      <w:r w:rsidR="00BA5AFD">
        <w:rPr>
          <w:rFonts w:ascii="Times New Roman" w:hAnsi="Times New Roman" w:cs="Times New Roman"/>
          <w:sz w:val="24"/>
          <w:szCs w:val="24"/>
        </w:rPr>
        <w:instrText xml:space="preserve"> ADDIN ZOTERO_ITEM CSL_CITATION {"citationID":"yDkjQrQr","properties":{"formattedCitation":"\\super 2\\nosupersub{}","plainCitation":"2","noteIndex":0},"citationItems":[{"id":350,"uris":["http://zotero.org/users/4485201/items/XVJZD756"],"itemData":{"id":350,"type":"article-journal","abstract":"We have developed protocols for rapidly quantifying the band intensities from nucleic acid chemical mapping gels at single-nucleotide resolution. These protocols are implemented in the software SAFA (semi-automated footprinting analysis) that can be downloaded without charge from http://safa.stanford.edu. The protocols implemented in SAFA have five steps: (i) lane identification, (ii) gel rectification, (iii) band assignment, (iv) model fitting and (v) band-intensity normalization. SAFA enables the rapid quantitation of gel images containing thousands of discrete bands, thereby eliminating a bottleneck to the analysis of chemical mapping experiments. An experienced user of the software can quantify a gel image in approximately 20 min. Although SAFA was developed to analyze hydroxyl radical (*OH) footprints, it effectively quantifies the gel images obtained with other types of chemical mapping probes. We also present a series of tutorial movies that illustrate the best practices and different steps in the SAFA analysis as a supplement to this protocol.","container-title":"Nature Protocols","DOI":"10.1038/nprot.2008.134","ISSN":"1750-2799","issue":"9","journalAbbreviation":"Nat Protoc","language":"eng","note":"PMID: 18772866\nPMCID: PMC2652576","page":"1395-1401","source":"PubMed","title":"Semiautomated and rapid quantification of nucleic acid footprinting and structure mapping experiments","volume":"3","author":[{"family":"Laederach","given":"Alain"},{"family":"Das","given":"Rhiju"},{"family":"Vicens","given":"Quentin"},{"family":"Pearlman","given":"Samuel M."},{"family":"Brenowitz","given":"Michael"},{"family":"Herschlag","given":"Daniel"},{"family":"Altman","given":"Russ B."}],"issued":{"date-parts":[["2008"]]}}}],"schema":"https://github.com/citation-style-language/schema/raw/master/csl-citation.json"} </w:instrText>
      </w:r>
      <w:r w:rsidR="00BA5AFD">
        <w:rPr>
          <w:rFonts w:ascii="Times New Roman" w:hAnsi="Times New Roman" w:cs="Times New Roman"/>
          <w:sz w:val="24"/>
          <w:szCs w:val="24"/>
        </w:rPr>
        <w:fldChar w:fldCharType="separate"/>
      </w:r>
      <w:r w:rsidR="00BA5AFD" w:rsidRPr="00BA5AFD">
        <w:rPr>
          <w:rFonts w:ascii="Times New Roman" w:hAnsi="Times New Roman" w:cs="Times New Roman"/>
          <w:sz w:val="24"/>
          <w:szCs w:val="24"/>
          <w:vertAlign w:val="superscript"/>
        </w:rPr>
        <w:t>2</w:t>
      </w:r>
      <w:r w:rsidR="00BA5AFD">
        <w:rPr>
          <w:rFonts w:ascii="Times New Roman" w:hAnsi="Times New Roman" w:cs="Times New Roman"/>
          <w:sz w:val="24"/>
          <w:szCs w:val="24"/>
        </w:rPr>
        <w:fldChar w:fldCharType="end"/>
      </w:r>
      <w:r w:rsidR="006A7796">
        <w:rPr>
          <w:rFonts w:ascii="Times New Roman" w:hAnsi="Times New Roman" w:cs="Times New Roman"/>
          <w:sz w:val="24"/>
          <w:szCs w:val="24"/>
        </w:rPr>
        <w:t xml:space="preserve"> </w:t>
      </w:r>
      <w:commentRangeStart w:id="48"/>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48"/>
      <w:r w:rsidR="008F1809">
        <w:rPr>
          <w:rStyle w:val="CommentReference"/>
        </w:rPr>
        <w:commentReference w:id="48"/>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r w:rsidR="00BA5AFD">
        <w:rPr>
          <w:rFonts w:ascii="Times New Roman" w:hAnsi="Times New Roman" w:cs="Times New Roman"/>
          <w:sz w:val="24"/>
          <w:szCs w:val="24"/>
        </w:rPr>
        <w:t>, where the slope “m” is the change in counts with time</w:t>
      </w:r>
      <w:r w:rsidR="0042789E">
        <w:rPr>
          <w:rFonts w:ascii="Times New Roman" w:hAnsi="Times New Roman" w:cs="Times New Roman"/>
          <w:sz w:val="24"/>
          <w:szCs w:val="24"/>
        </w:rPr>
        <w:t>.</w:t>
      </w:r>
    </w:p>
    <w:p w14:paraId="267BEC0E" w14:textId="77777777" w:rsidR="00DD371B" w:rsidRDefault="00536BE0" w:rsidP="004D5418">
      <w:pPr>
        <w:pStyle w:val="Heading2"/>
        <w:jc w:val="both"/>
      </w:pPr>
      <w:bookmarkStart w:id="49" w:name="_Toc108513665"/>
      <w:bookmarkStart w:id="50" w:name="_Toc109120172"/>
      <w:r>
        <w:t>Small angle x-ray scattering (SAXS)</w:t>
      </w:r>
      <w:bookmarkEnd w:id="49"/>
      <w:bookmarkEnd w:id="50"/>
    </w:p>
    <w:p w14:paraId="5E877039" w14:textId="3EAF9244" w:rsidR="00536BE0" w:rsidRDefault="00536BE0"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were renatured at 80 °C for 1.5 min and cooled to room temperature for 20 min. About 700 µg of RNA were ran on a </w:t>
      </w:r>
      <w:r w:rsidR="00BA5AFD" w:rsidRPr="00BA5AFD">
        <w:rPr>
          <w:rFonts w:ascii="Times New Roman" w:hAnsi="Times New Roman" w:cs="Times New Roman"/>
          <w:sz w:val="24"/>
          <w:szCs w:val="24"/>
        </w:rPr>
        <w:t>Agilent 1260 Infinity II HPLC system</w:t>
      </w:r>
      <w:r>
        <w:rPr>
          <w:rFonts w:ascii="Times New Roman" w:hAnsi="Times New Roman" w:cs="Times New Roman"/>
          <w:sz w:val="24"/>
          <w:szCs w:val="24"/>
        </w:rPr>
        <w:t xml:space="preserve"> equipped with a </w:t>
      </w:r>
      <w:r w:rsidR="008F39CB">
        <w:rPr>
          <w:rFonts w:ascii="Times New Roman" w:hAnsi="Times New Roman" w:cs="Times New Roman"/>
          <w:sz w:val="24"/>
          <w:szCs w:val="24"/>
        </w:rPr>
        <w:t xml:space="preserve">100 Å pore </w:t>
      </w:r>
      <w:r w:rsidR="008F39CB" w:rsidRPr="008F39CB">
        <w:rPr>
          <w:rFonts w:ascii="Times New Roman" w:hAnsi="Times New Roman" w:cs="Times New Roman"/>
          <w:sz w:val="24"/>
          <w:szCs w:val="24"/>
        </w:rPr>
        <w:t>Wyatt SEC hydrophilic</w:t>
      </w:r>
      <w:r>
        <w:rPr>
          <w:rFonts w:ascii="Times New Roman" w:hAnsi="Times New Roman" w:cs="Times New Roman"/>
          <w:sz w:val="24"/>
          <w:szCs w:val="24"/>
        </w:rPr>
        <w:t xml:space="preserve"> column </w:t>
      </w:r>
      <w:r w:rsidR="008F39CB" w:rsidRPr="008F39CB">
        <w:rPr>
          <w:rFonts w:ascii="Times New Roman" w:hAnsi="Times New Roman" w:cs="Times New Roman"/>
          <w:sz w:val="24"/>
          <w:szCs w:val="24"/>
        </w:rPr>
        <w:t>with 5 µm silica beads and 7.8 x 300mm dimension column</w:t>
      </w:r>
      <w:r w:rsidRPr="004D5418">
        <w:rPr>
          <w:color w:val="000000"/>
        </w:rPr>
        <w:t xml:space="preserve"> </w:t>
      </w:r>
      <w:r>
        <w:rPr>
          <w:rFonts w:ascii="Times New Roman" w:hAnsi="Times New Roman" w:cs="Times New Roman"/>
          <w:sz w:val="24"/>
          <w:szCs w:val="24"/>
        </w:rPr>
        <w:t>at 4 °C to purify RNA in the monomer conformation, with the dialysis buffer as the mobile phase</w:t>
      </w:r>
      <w:r w:rsidR="00BA5AFD">
        <w:rPr>
          <w:rFonts w:ascii="Times New Roman" w:hAnsi="Times New Roman" w:cs="Times New Roman"/>
          <w:sz w:val="24"/>
          <w:szCs w:val="24"/>
        </w:rPr>
        <w:t xml:space="preserve"> (0.5 mL/min)</w:t>
      </w:r>
      <w:r>
        <w:rPr>
          <w:rFonts w:ascii="Times New Roman" w:hAnsi="Times New Roman" w:cs="Times New Roman"/>
          <w:sz w:val="24"/>
          <w:szCs w:val="24"/>
        </w:rPr>
        <w:t xml:space="preserve">. The correct molecular weight of monomers was confirmed using an in-line </w:t>
      </w:r>
      <w:r w:rsidR="008F39CB">
        <w:rPr>
          <w:rFonts w:cs="Arial"/>
          <w:color w:val="000000"/>
        </w:rPr>
        <w:t>a</w:t>
      </w:r>
      <w:r w:rsidR="00BA5AFD">
        <w:rPr>
          <w:rFonts w:cs="Arial"/>
          <w:color w:val="000000"/>
        </w:rPr>
        <w:t xml:space="preserve"> </w:t>
      </w:r>
      <w:r w:rsidR="00BA5AFD" w:rsidRPr="008F39CB">
        <w:rPr>
          <w:rFonts w:ascii="Times New Roman" w:hAnsi="Times New Roman" w:cs="Times New Roman"/>
          <w:sz w:val="24"/>
          <w:szCs w:val="24"/>
        </w:rPr>
        <w:t xml:space="preserve">Wyatt Technology DAWN </w:t>
      </w:r>
      <w:r>
        <w:rPr>
          <w:rFonts w:ascii="Times New Roman" w:hAnsi="Times New Roman" w:cs="Times New Roman"/>
          <w:sz w:val="24"/>
          <w:szCs w:val="24"/>
        </w:rPr>
        <w:t>MALS</w:t>
      </w:r>
      <w:r w:rsidR="00BA5AFD" w:rsidRPr="008F39CB">
        <w:rPr>
          <w:rFonts w:ascii="Times New Roman" w:hAnsi="Times New Roman" w:cs="Times New Roman"/>
          <w:sz w:val="24"/>
          <w:szCs w:val="24"/>
        </w:rPr>
        <w:t xml:space="preserve"> and Wyatt </w:t>
      </w:r>
      <w:proofErr w:type="spellStart"/>
      <w:r w:rsidR="00BA5AFD" w:rsidRPr="008F39CB">
        <w:rPr>
          <w:rFonts w:ascii="Times New Roman" w:hAnsi="Times New Roman" w:cs="Times New Roman"/>
          <w:sz w:val="24"/>
          <w:szCs w:val="24"/>
        </w:rPr>
        <w:t>Optilab</w:t>
      </w:r>
      <w:proofErr w:type="spellEnd"/>
      <w:r w:rsidR="00BA5AFD" w:rsidRPr="008F39CB">
        <w:rPr>
          <w:rFonts w:ascii="Times New Roman" w:hAnsi="Times New Roman" w:cs="Times New Roman"/>
          <w:sz w:val="24"/>
          <w:szCs w:val="24"/>
        </w:rPr>
        <w:t xml:space="preserve"> Refractive Index(RI) </w:t>
      </w:r>
      <w:r w:rsidR="00BA5AFD">
        <w:rPr>
          <w:rFonts w:cs="Arial"/>
          <w:color w:val="000000"/>
        </w:rPr>
        <w:t>detector</w:t>
      </w:r>
      <w:r>
        <w:rPr>
          <w:rFonts w:ascii="Times New Roman" w:hAnsi="Times New Roman" w:cs="Times New Roman"/>
          <w:sz w:val="24"/>
          <w:szCs w:val="24"/>
        </w:rPr>
        <w: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RNA were incubated at 37 °C for 1 hour before SAXS data acquisition.</w:t>
      </w:r>
    </w:p>
    <w:p w14:paraId="3B500883" w14:textId="77C16321" w:rsidR="00824AC6" w:rsidRPr="00824AC6" w:rsidRDefault="00824AC6" w:rsidP="002A1C5A">
      <w:pPr>
        <w:pStyle w:val="Standard"/>
        <w:spacing w:after="144"/>
        <w:jc w:val="both"/>
        <w:rPr>
          <w:rFonts w:ascii="Times New Roman" w:hAnsi="Times New Roman" w:cs="Times New Roman"/>
          <w:sz w:val="24"/>
          <w:szCs w:val="24"/>
        </w:rPr>
      </w:pPr>
      <w:commentRangeStart w:id="51"/>
      <w:r w:rsidRPr="00824AC6">
        <w:rPr>
          <w:rFonts w:ascii="Times New Roman" w:hAnsi="Times New Roman" w:cs="Times New Roman"/>
          <w:sz w:val="24"/>
          <w:szCs w:val="24"/>
        </w:rPr>
        <w:t xml:space="preserve">SAXS data were collected at a wavelength of 1.54Å on the in house home source X-rays generated by a Rigaku MM007 rotating anode housed with the BioSAXS2000nano Kratky camera system. The system includes </w:t>
      </w:r>
      <w:proofErr w:type="spellStart"/>
      <w:r w:rsidRPr="00824AC6">
        <w:rPr>
          <w:rFonts w:ascii="Times New Roman" w:hAnsi="Times New Roman" w:cs="Times New Roman"/>
          <w:sz w:val="24"/>
          <w:szCs w:val="24"/>
        </w:rPr>
        <w:t>OptiSAXS</w:t>
      </w:r>
      <w:proofErr w:type="spellEnd"/>
      <w:r w:rsidRPr="00824AC6">
        <w:rPr>
          <w:rFonts w:ascii="Times New Roman" w:hAnsi="Times New Roman" w:cs="Times New Roman"/>
          <w:sz w:val="24"/>
          <w:szCs w:val="24"/>
        </w:rPr>
        <w:t xml:space="preserve"> confocal max-flux optics that is designed specifically for SAXS and a sensitive HyPix-3000 Hybrid Photon Counting detector. The sample capillary-to-detector distance was </w:t>
      </w:r>
      <w:del w:id="52" w:author="Neela" w:date="2022-07-22T23:00:00Z">
        <w:r w:rsidRPr="00824AC6" w:rsidDel="00CD7009">
          <w:rPr>
            <w:rFonts w:ascii="Times New Roman" w:hAnsi="Times New Roman" w:cs="Times New Roman"/>
            <w:sz w:val="24"/>
            <w:szCs w:val="24"/>
          </w:rPr>
          <w:delText>44.2</w:delText>
        </w:r>
      </w:del>
      <w:ins w:id="53" w:author="Neela" w:date="2022-07-22T23:00:00Z">
        <w:r w:rsidR="00CD7009">
          <w:rPr>
            <w:rFonts w:ascii="Times New Roman" w:hAnsi="Times New Roman" w:cs="Times New Roman"/>
            <w:sz w:val="24"/>
            <w:szCs w:val="24"/>
          </w:rPr>
          <w:t>495.8</w:t>
        </w:r>
      </w:ins>
      <w:r w:rsidRPr="00824AC6">
        <w:rPr>
          <w:rFonts w:ascii="Times New Roman" w:hAnsi="Times New Roman" w:cs="Times New Roman"/>
          <w:sz w:val="24"/>
          <w:szCs w:val="24"/>
        </w:rPr>
        <w:t xml:space="preserve">mm and was calibrated using silver behenate powder (The Gem Dugout, State College, PA). </w:t>
      </w:r>
      <w:del w:id="54" w:author="Neela" w:date="2022-07-22T23:01:00Z">
        <w:r w:rsidRPr="00824AC6" w:rsidDel="00CD7009">
          <w:rPr>
            <w:rFonts w:ascii="Times New Roman" w:hAnsi="Times New Roman" w:cs="Times New Roman"/>
            <w:sz w:val="24"/>
            <w:szCs w:val="24"/>
          </w:rPr>
          <w:delText xml:space="preserve">The useful q-space range (4πSinθ/λ with 2θ being the scattering angle) was generally from qmin= 0.008 Å-1 to qmax= 0.27Å-1 (q = 4πsin(θ)/λ, where 2θ is the scattering angle). The energy of the X-ray beam was 1.2 keV, with the Kratky block attenuation of 22% and a beam diameter of ~100 μm. </w:delText>
        </w:r>
      </w:del>
      <w:r w:rsidRPr="00824AC6">
        <w:rPr>
          <w:rFonts w:ascii="Times New Roman" w:hAnsi="Times New Roman" w:cs="Times New Roman"/>
          <w:sz w:val="24"/>
          <w:szCs w:val="24"/>
        </w:rPr>
        <w:t>RNA samples were loaded using the autosampler on to quartz capillary flow cell mounted on a stage cooled to 4</w:t>
      </w:r>
      <w:r w:rsidRPr="00824AC6">
        <w:rPr>
          <w:rFonts w:ascii="Times New Roman" w:hAnsi="Times New Roman" w:cs="Times New Roman"/>
          <w:sz w:val="24"/>
          <w:szCs w:val="24"/>
        </w:rPr>
        <w:sym w:font="Symbol" w:char="F0B0"/>
      </w:r>
      <w:r w:rsidRPr="00824AC6">
        <w:rPr>
          <w:rFonts w:ascii="Times New Roman" w:hAnsi="Times New Roman" w:cs="Times New Roman"/>
          <w:sz w:val="24"/>
          <w:szCs w:val="24"/>
        </w:rPr>
        <w:t xml:space="preserve">C prior and aligned in the X-ray beam. The sample cell and full X-ray flight path, including beam stop, were kept in vacuo (&lt; 1×10-3 torr) to eliminate air scatter. </w:t>
      </w:r>
      <w:del w:id="55" w:author="Neela" w:date="2022-07-22T23:03:00Z">
        <w:r w:rsidRPr="00824AC6" w:rsidDel="00CD7009">
          <w:rPr>
            <w:rFonts w:ascii="Times New Roman" w:hAnsi="Times New Roman" w:cs="Times New Roman"/>
            <w:sz w:val="24"/>
            <w:szCs w:val="24"/>
          </w:rPr>
          <w:delText xml:space="preserve">The Rigaku SAXSLAB software was programmed for automated duplicate data collection of each RNA fraction with elaborate cleaning between samples. </w:delText>
        </w:r>
      </w:del>
      <w:r w:rsidRPr="00824AC6">
        <w:rPr>
          <w:rFonts w:ascii="Times New Roman" w:hAnsi="Times New Roman" w:cs="Times New Roman"/>
          <w:sz w:val="24"/>
          <w:szCs w:val="24"/>
        </w:rPr>
        <w:t xml:space="preserve">Data reduction including image integration and normalization, and background buffer data subtraction were also carried out using the SAXSLAB software. Six ten-minute images from protein and buffer samples were collected and averaged after ensuring that no X-ray radiation damage had occurred. </w:t>
      </w:r>
      <w:del w:id="56" w:author="Neela" w:date="2022-07-22T23:04:00Z">
        <w:r w:rsidRPr="00824AC6" w:rsidDel="00CD7009">
          <w:rPr>
            <w:rFonts w:ascii="Times New Roman" w:hAnsi="Times New Roman" w:cs="Times New Roman"/>
            <w:sz w:val="24"/>
            <w:szCs w:val="24"/>
          </w:rPr>
          <w:delText>SAXS analysis at all the five buffer conditions tested showed that there w</w:delText>
        </w:r>
        <w:r w:rsidR="00E02C70" w:rsidDel="00CD7009">
          <w:rPr>
            <w:rFonts w:ascii="Times New Roman" w:hAnsi="Times New Roman" w:cs="Times New Roman"/>
            <w:sz w:val="24"/>
            <w:szCs w:val="24"/>
          </w:rPr>
          <w:delText>as</w:delText>
        </w:r>
        <w:r w:rsidRPr="00824AC6" w:rsidDel="00CD7009">
          <w:rPr>
            <w:rFonts w:ascii="Times New Roman" w:hAnsi="Times New Roman" w:cs="Times New Roman"/>
            <w:sz w:val="24"/>
            <w:szCs w:val="24"/>
          </w:rPr>
          <w:delText xml:space="preserve"> no RNA radiation decay over the 60 minutes of data collection. </w:delText>
        </w:r>
      </w:del>
      <w:r w:rsidRPr="00824AC6">
        <w:rPr>
          <w:rFonts w:ascii="Times New Roman" w:hAnsi="Times New Roman" w:cs="Times New Roman"/>
          <w:sz w:val="24"/>
          <w:szCs w:val="24"/>
        </w:rPr>
        <w:t>This was followed by reference buffer subtraction to get the raw SAXS scattering curve from only the RNA</w:t>
      </w:r>
      <w:r w:rsidR="00E322A2">
        <w:rPr>
          <w:rFonts w:ascii="Times New Roman" w:hAnsi="Times New Roman" w:cs="Times New Roman"/>
          <w:sz w:val="24"/>
          <w:szCs w:val="24"/>
        </w:rPr>
        <w:t xml:space="preserve"> (SI figure 7A)</w:t>
      </w:r>
      <w:r w:rsidRPr="00824AC6">
        <w:rPr>
          <w:rFonts w:ascii="Times New Roman" w:hAnsi="Times New Roman" w:cs="Times New Roman"/>
          <w:sz w:val="24"/>
          <w:szCs w:val="24"/>
        </w:rPr>
        <w:t>.</w:t>
      </w:r>
      <w:commentRangeEnd w:id="51"/>
      <w:r w:rsidR="004A59D6">
        <w:rPr>
          <w:rStyle w:val="CommentReference"/>
        </w:rPr>
        <w:commentReference w:id="51"/>
      </w:r>
    </w:p>
    <w:p w14:paraId="3F0BB02A" w14:textId="1FD7EFB4" w:rsidR="00824AC6" w:rsidRDefault="00824AC6" w:rsidP="002A1C5A">
      <w:pPr>
        <w:pStyle w:val="Standard"/>
        <w:spacing w:after="144"/>
        <w:jc w:val="both"/>
        <w:rPr>
          <w:rFonts w:ascii="Times New Roman" w:hAnsi="Times New Roman" w:cs="Times New Roman"/>
          <w:sz w:val="24"/>
          <w:szCs w:val="24"/>
        </w:rPr>
      </w:pPr>
      <w:r w:rsidRPr="00416BD0">
        <w:rPr>
          <w:rFonts w:ascii="Times New Roman" w:hAnsi="Times New Roman" w:cs="Times New Roman"/>
          <w:sz w:val="24"/>
          <w:szCs w:val="24"/>
        </w:rPr>
        <w:t>The radius of gyration (</w:t>
      </w:r>
      <w:proofErr w:type="spellStart"/>
      <w:r w:rsidRPr="00416BD0">
        <w:rPr>
          <w:rFonts w:ascii="Times New Roman" w:hAnsi="Times New Roman" w:cs="Times New Roman"/>
        </w:rPr>
        <w:t>Rg</w:t>
      </w:r>
      <w:proofErr w:type="spellEnd"/>
      <w:r w:rsidRPr="00416BD0">
        <w:rPr>
          <w:rFonts w:ascii="Times New Roman" w:hAnsi="Times New Roman" w:cs="Times New Roman"/>
          <w:sz w:val="24"/>
          <w:szCs w:val="24"/>
        </w:rPr>
        <w:t xml:space="preserve">) were calculated using the Guinier approximation </w:t>
      </w:r>
      <w:r w:rsidRPr="00416BD0">
        <w:rPr>
          <w:rFonts w:ascii="Times New Roman" w:hAnsi="Times New Roman" w:cs="Times New Roman"/>
        </w:rPr>
        <w:t>using Primus in the ATSAS package</w:t>
      </w:r>
      <w:r w:rsidR="00E322A2" w:rsidRPr="00416BD0">
        <w:rPr>
          <w:rFonts w:ascii="Times New Roman" w:hAnsi="Times New Roman" w:cs="Times New Roman"/>
        </w:rPr>
        <w:t xml:space="preserve"> (</w:t>
      </w:r>
      <w:r w:rsidR="00E322A2" w:rsidRPr="00416BD0">
        <w:rPr>
          <w:rFonts w:ascii="Times New Roman" w:hAnsi="Times New Roman" w:cs="Times New Roman"/>
          <w:sz w:val="24"/>
          <w:szCs w:val="24"/>
        </w:rPr>
        <w:t>SI table 6)</w:t>
      </w:r>
      <w:r w:rsidRPr="00416BD0">
        <w:rPr>
          <w:rFonts w:ascii="Times New Roman" w:hAnsi="Times New Roman" w:cs="Times New Roman"/>
          <w:sz w:val="24"/>
          <w:szCs w:val="24"/>
        </w:rPr>
        <w:t>.</w:t>
      </w:r>
      <w:r w:rsidR="00E322A2" w:rsidRPr="00416BD0">
        <w:rPr>
          <w:rFonts w:ascii="Times New Roman" w:hAnsi="Times New Roman" w:cs="Times New Roman"/>
          <w:sz w:val="24"/>
          <w:szCs w:val="24"/>
        </w:rPr>
        <w:fldChar w:fldCharType="begin"/>
      </w:r>
      <w:r w:rsidR="00E322A2" w:rsidRPr="00416BD0">
        <w:rPr>
          <w:rFonts w:ascii="Times New Roman" w:hAnsi="Times New Roman" w:cs="Times New Roman"/>
          <w:sz w:val="24"/>
          <w:szCs w:val="24"/>
        </w:rPr>
        <w:instrText xml:space="preserve"> ADDIN ZOTERO_ITEM CSL_CITATION {"citationID":"4PPkXJOM","properties":{"formattedCitation":"\\super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sidR="00E322A2" w:rsidRPr="00416BD0">
        <w:rPr>
          <w:rFonts w:ascii="Times New Roman" w:hAnsi="Times New Roman" w:cs="Times New Roman"/>
          <w:sz w:val="24"/>
          <w:szCs w:val="24"/>
        </w:rPr>
        <w:fldChar w:fldCharType="separate"/>
      </w:r>
      <w:r w:rsidR="00E322A2" w:rsidRPr="00416BD0">
        <w:rPr>
          <w:rFonts w:ascii="Times New Roman" w:hAnsi="Times New Roman" w:cs="Times New Roman"/>
          <w:sz w:val="24"/>
          <w:szCs w:val="24"/>
        </w:rPr>
        <w:t>3</w:t>
      </w:r>
      <w:r w:rsidR="00E322A2" w:rsidRPr="00416BD0">
        <w:rPr>
          <w:rFonts w:ascii="Times New Roman" w:hAnsi="Times New Roman" w:cs="Times New Roman"/>
          <w:sz w:val="24"/>
          <w:szCs w:val="24"/>
        </w:rPr>
        <w:fldChar w:fldCharType="end"/>
      </w:r>
      <w:r w:rsidRPr="00416BD0">
        <w:rPr>
          <w:rFonts w:ascii="Times New Roman" w:hAnsi="Times New Roman" w:cs="Times New Roman"/>
          <w:sz w:val="24"/>
          <w:szCs w:val="24"/>
        </w:rPr>
        <w:t xml:space="preserve"> GNOM</w:t>
      </w:r>
      <w:r w:rsidR="00E322A2" w:rsidRPr="00416BD0">
        <w:rPr>
          <w:rFonts w:ascii="Times New Roman" w:hAnsi="Times New Roman" w:cs="Times New Roman"/>
          <w:sz w:val="24"/>
          <w:szCs w:val="24"/>
        </w:rPr>
        <w:t xml:space="preserve"> in the ATSAS package</w:t>
      </w:r>
      <w:r w:rsidRPr="00416BD0">
        <w:rPr>
          <w:rFonts w:ascii="Times New Roman" w:hAnsi="Times New Roman" w:cs="Times New Roman"/>
          <w:sz w:val="24"/>
          <w:szCs w:val="24"/>
        </w:rPr>
        <w:t xml:space="preserve"> was used to calculate the pair-distance distribution function</w:t>
      </w:r>
      <w:r w:rsidR="00E322A2" w:rsidRPr="00416BD0">
        <w:rPr>
          <w:rFonts w:ascii="Times New Roman" w:hAnsi="Times New Roman" w:cs="Times New Roman"/>
          <w:sz w:val="24"/>
          <w:szCs w:val="24"/>
        </w:rPr>
        <w:t xml:space="preserve"> </w:t>
      </w:r>
      <w:r w:rsidRPr="00416BD0">
        <w:rPr>
          <w:rFonts w:ascii="Times New Roman" w:hAnsi="Times New Roman" w:cs="Times New Roman"/>
        </w:rPr>
        <w:t>P(r)</w:t>
      </w:r>
      <w:r w:rsidRPr="00416BD0">
        <w:rPr>
          <w:rFonts w:ascii="Times New Roman" w:hAnsi="Times New Roman" w:cs="Times New Roman"/>
          <w:sz w:val="24"/>
          <w:szCs w:val="24"/>
        </w:rPr>
        <w:t xml:space="preserve">, </w:t>
      </w:r>
      <w:proofErr w:type="spellStart"/>
      <w:r w:rsidRPr="00416BD0">
        <w:rPr>
          <w:rFonts w:ascii="Times New Roman" w:hAnsi="Times New Roman" w:cs="Times New Roman"/>
        </w:rPr>
        <w:t>Rg</w:t>
      </w:r>
      <w:proofErr w:type="spellEnd"/>
      <w:r w:rsidR="00E322A2" w:rsidRPr="00416BD0">
        <w:rPr>
          <w:rFonts w:ascii="Times New Roman" w:hAnsi="Times New Roman" w:cs="Times New Roman"/>
        </w:rPr>
        <w:t xml:space="preserve"> </w:t>
      </w:r>
      <w:r w:rsidRPr="00416BD0">
        <w:rPr>
          <w:rFonts w:ascii="Times New Roman" w:hAnsi="Times New Roman" w:cs="Times New Roman"/>
          <w:sz w:val="24"/>
          <w:szCs w:val="24"/>
        </w:rPr>
        <w:t>w</w:t>
      </w:r>
      <w:r w:rsidR="00E322A2" w:rsidRPr="00416BD0">
        <w:rPr>
          <w:rFonts w:ascii="Times New Roman" w:hAnsi="Times New Roman" w:cs="Times New Roman"/>
          <w:sz w:val="24"/>
          <w:szCs w:val="24"/>
        </w:rPr>
        <w:t>as</w:t>
      </w:r>
      <w:r w:rsidRPr="00416BD0">
        <w:rPr>
          <w:rFonts w:ascii="Times New Roman" w:hAnsi="Times New Roman" w:cs="Times New Roman"/>
          <w:sz w:val="24"/>
          <w:szCs w:val="24"/>
        </w:rPr>
        <w:t xml:space="preserve"> determined </w:t>
      </w:r>
      <w:r w:rsidR="00E322A2" w:rsidRPr="00416BD0">
        <w:rPr>
          <w:rFonts w:ascii="Times New Roman" w:hAnsi="Times New Roman" w:cs="Times New Roman"/>
          <w:sz w:val="24"/>
          <w:szCs w:val="24"/>
        </w:rPr>
        <w:t>(SI figure 7B, SI table 6)</w:t>
      </w:r>
      <w:r w:rsidR="00FA4589" w:rsidRPr="00416BD0">
        <w:rPr>
          <w:rFonts w:ascii="Times New Roman" w:hAnsi="Times New Roman" w:cs="Times New Roman"/>
          <w:sz w:val="24"/>
          <w:szCs w:val="24"/>
        </w:rPr>
        <w:t xml:space="preserve">. Ambiguity score </w:t>
      </w:r>
      <w:r w:rsidR="00FA4589" w:rsidRPr="00416BD0">
        <w:rPr>
          <w:rFonts w:ascii="Times New Roman" w:hAnsi="Times New Roman" w:cs="Times New Roman"/>
          <w:sz w:val="24"/>
          <w:szCs w:val="24"/>
        </w:rPr>
        <w:lastRenderedPageBreak/>
        <w:t>for Ab-initio shape determination were close to 2.5 (SI table 7),</w:t>
      </w:r>
      <w:r w:rsidR="00511A9D" w:rsidRPr="00416BD0">
        <w:rPr>
          <w:rFonts w:ascii="Times New Roman" w:hAnsi="Times New Roman" w:cs="Times New Roman"/>
          <w:sz w:val="24"/>
          <w:szCs w:val="24"/>
        </w:rPr>
        <w:t xml:space="preserve"> </w:t>
      </w:r>
      <w:r w:rsidR="00FA4589" w:rsidRPr="00416BD0">
        <w:rPr>
          <w:rFonts w:ascii="Times New Roman" w:hAnsi="Times New Roman" w:cs="Times New Roman"/>
          <w:sz w:val="24"/>
          <w:szCs w:val="24"/>
        </w:rPr>
        <w:t xml:space="preserve">calculated with AMBIMETER in the ATSAS package, so great care was taken for </w:t>
      </w:r>
      <w:r w:rsidR="00511A9D" w:rsidRPr="00416BD0">
        <w:rPr>
          <w:rFonts w:ascii="Times New Roman" w:hAnsi="Times New Roman" w:cs="Times New Roman"/>
          <w:sz w:val="24"/>
          <w:szCs w:val="24"/>
        </w:rPr>
        <w:t xml:space="preserve">Ab-initio </w:t>
      </w:r>
      <w:r w:rsidR="00E322A2" w:rsidRPr="00416BD0">
        <w:rPr>
          <w:rFonts w:ascii="Times New Roman" w:hAnsi="Times New Roman" w:cs="Times New Roman"/>
          <w:sz w:val="24"/>
          <w:szCs w:val="24"/>
        </w:rPr>
        <w:t>s</w:t>
      </w:r>
      <w:r w:rsidR="00FA4589" w:rsidRPr="00416BD0">
        <w:rPr>
          <w:rFonts w:ascii="Times New Roman" w:hAnsi="Times New Roman" w:cs="Times New Roman"/>
          <w:sz w:val="24"/>
          <w:szCs w:val="24"/>
        </w:rPr>
        <w:t>t</w:t>
      </w:r>
      <w:r w:rsidR="00E322A2" w:rsidRPr="00416BD0">
        <w:rPr>
          <w:rFonts w:ascii="Times New Roman" w:hAnsi="Times New Roman" w:cs="Times New Roman"/>
          <w:sz w:val="24"/>
          <w:szCs w:val="24"/>
        </w:rPr>
        <w:t>ate determination</w:t>
      </w:r>
      <w:r w:rsidR="00511A9D" w:rsidRPr="00416BD0">
        <w:rPr>
          <w:rFonts w:ascii="Times New Roman" w:hAnsi="Times New Roman" w:cs="Times New Roman"/>
          <w:sz w:val="24"/>
          <w:szCs w:val="24"/>
        </w:rPr>
        <w:t xml:space="preserve"> (SI figure 7 F-G). Electron density maps were reconstructed by averaging 80 individual reconstructions using DENSS.</w:t>
      </w:r>
      <w:r w:rsidR="00511A9D" w:rsidRPr="00CD7009">
        <w:rPr>
          <w:rFonts w:ascii="Times New Roman" w:hAnsi="Times New Roman" w:cs="Times New Roman"/>
          <w:sz w:val="24"/>
          <w:szCs w:val="24"/>
          <w:vertAlign w:val="superscript"/>
          <w:rPrChange w:id="57" w:author="Neela" w:date="2022-07-22T23:05:00Z">
            <w:rPr>
              <w:rFonts w:ascii="Times New Roman" w:hAnsi="Times New Roman" w:cs="Times New Roman"/>
              <w:sz w:val="24"/>
              <w:szCs w:val="24"/>
            </w:rPr>
          </w:rPrChange>
        </w:rPr>
        <w:fldChar w:fldCharType="begin"/>
      </w:r>
      <w:r w:rsidR="00511A9D" w:rsidRPr="00CD7009">
        <w:rPr>
          <w:rFonts w:ascii="Times New Roman" w:hAnsi="Times New Roman" w:cs="Times New Roman"/>
          <w:sz w:val="24"/>
          <w:szCs w:val="24"/>
          <w:vertAlign w:val="superscript"/>
          <w:rPrChange w:id="58" w:author="Neela" w:date="2022-07-22T23:05:00Z">
            <w:rPr>
              <w:rFonts w:ascii="Times New Roman" w:hAnsi="Times New Roman" w:cs="Times New Roman"/>
              <w:sz w:val="24"/>
              <w:szCs w:val="24"/>
            </w:rPr>
          </w:rPrChange>
        </w:rPr>
        <w:instrText xml:space="preserve"> ADDIN ZOTERO_ITEM CSL_CITATION {"citationID":"0Mx8lJnh","properties":{"formattedCitation":"\\super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sidR="00511A9D" w:rsidRPr="00CD7009">
        <w:rPr>
          <w:rFonts w:ascii="Times New Roman" w:hAnsi="Times New Roman" w:cs="Times New Roman"/>
          <w:sz w:val="24"/>
          <w:szCs w:val="24"/>
          <w:vertAlign w:val="superscript"/>
          <w:rPrChange w:id="59" w:author="Neela" w:date="2022-07-22T23:05:00Z">
            <w:rPr>
              <w:rFonts w:ascii="Times New Roman" w:hAnsi="Times New Roman" w:cs="Times New Roman"/>
              <w:sz w:val="24"/>
              <w:szCs w:val="24"/>
            </w:rPr>
          </w:rPrChange>
        </w:rPr>
        <w:fldChar w:fldCharType="separate"/>
      </w:r>
      <w:r w:rsidR="00511A9D" w:rsidRPr="00CD7009">
        <w:rPr>
          <w:rFonts w:ascii="Times New Roman" w:hAnsi="Times New Roman" w:cs="Times New Roman"/>
          <w:sz w:val="24"/>
          <w:szCs w:val="24"/>
          <w:vertAlign w:val="superscript"/>
          <w:rPrChange w:id="60" w:author="Neela" w:date="2022-07-22T23:05:00Z">
            <w:rPr>
              <w:rFonts w:ascii="Times New Roman" w:hAnsi="Times New Roman" w:cs="Times New Roman"/>
              <w:sz w:val="24"/>
              <w:szCs w:val="24"/>
            </w:rPr>
          </w:rPrChange>
        </w:rPr>
        <w:t>4</w:t>
      </w:r>
      <w:r w:rsidR="00511A9D" w:rsidRPr="00CD7009">
        <w:rPr>
          <w:rFonts w:ascii="Times New Roman" w:hAnsi="Times New Roman" w:cs="Times New Roman"/>
          <w:sz w:val="24"/>
          <w:szCs w:val="24"/>
          <w:vertAlign w:val="superscript"/>
          <w:rPrChange w:id="61" w:author="Neela" w:date="2022-07-22T23:05:00Z">
            <w:rPr>
              <w:rFonts w:ascii="Times New Roman" w:hAnsi="Times New Roman" w:cs="Times New Roman"/>
              <w:sz w:val="24"/>
              <w:szCs w:val="24"/>
            </w:rPr>
          </w:rPrChange>
        </w:rPr>
        <w:fldChar w:fldCharType="end"/>
      </w:r>
      <w:r w:rsidR="00511A9D" w:rsidRPr="00416BD0">
        <w:rPr>
          <w:rFonts w:ascii="Times New Roman" w:hAnsi="Times New Roman" w:cs="Times New Roman"/>
          <w:sz w:val="24"/>
          <w:szCs w:val="24"/>
        </w:rPr>
        <w:t xml:space="preserve"> Bead models were created with the ATSAS package by generated 20 individual models using DAMMIF, averaged using DAMAVER, and the average was refined using DAMMIN. </w:t>
      </w:r>
      <w:proofErr w:type="spellStart"/>
      <w:r w:rsidR="002369D4" w:rsidRPr="00416BD0">
        <w:rPr>
          <w:rFonts w:ascii="Times New Roman" w:hAnsi="Times New Roman" w:cs="Times New Roman"/>
          <w:sz w:val="24"/>
          <w:szCs w:val="24"/>
        </w:rPr>
        <w:t>Rgs</w:t>
      </w:r>
      <w:proofErr w:type="spellEnd"/>
      <w:r w:rsidR="002369D4" w:rsidRPr="00416BD0">
        <w:rPr>
          <w:rFonts w:ascii="Times New Roman" w:hAnsi="Times New Roman" w:cs="Times New Roman"/>
          <w:sz w:val="24"/>
          <w:szCs w:val="24"/>
        </w:rPr>
        <w:t xml:space="preserve"> were in good agreement between the P(r) plot, the electron density reconstructions, and the bead model (SI table 6) and the bead model reconstruction statistics were close to ideal</w:t>
      </w:r>
      <w:r w:rsidR="00416BD0">
        <w:rPr>
          <w:rFonts w:ascii="Times New Roman" w:hAnsi="Times New Roman" w:cs="Times New Roman"/>
          <w:sz w:val="24"/>
          <w:szCs w:val="24"/>
        </w:rPr>
        <w:t xml:space="preserve"> (SI table </w:t>
      </w:r>
      <w:r w:rsidR="004A59D6">
        <w:rPr>
          <w:rFonts w:ascii="Times New Roman" w:hAnsi="Times New Roman" w:cs="Times New Roman"/>
          <w:sz w:val="24"/>
          <w:szCs w:val="24"/>
        </w:rPr>
        <w:t>8</w:t>
      </w:r>
      <w:r w:rsidR="00416BD0">
        <w:rPr>
          <w:rFonts w:ascii="Times New Roman" w:hAnsi="Times New Roman" w:cs="Times New Roman"/>
          <w:sz w:val="24"/>
          <w:szCs w:val="24"/>
        </w:rPr>
        <w:t>)</w:t>
      </w:r>
      <w:r w:rsidR="002369D4" w:rsidRPr="00416BD0">
        <w:rPr>
          <w:rFonts w:ascii="Times New Roman" w:hAnsi="Times New Roman" w:cs="Times New Roman"/>
          <w:sz w:val="24"/>
          <w:szCs w:val="24"/>
        </w:rPr>
        <w:t>, indicatin</w:t>
      </w:r>
      <w:r w:rsidR="00416BD0">
        <w:rPr>
          <w:rFonts w:ascii="Times New Roman" w:hAnsi="Times New Roman" w:cs="Times New Roman"/>
          <w:sz w:val="24"/>
          <w:szCs w:val="24"/>
        </w:rPr>
        <w:t>g</w:t>
      </w:r>
      <w:r w:rsidR="002369D4" w:rsidRPr="00416BD0">
        <w:rPr>
          <w:rFonts w:ascii="Times New Roman" w:hAnsi="Times New Roman" w:cs="Times New Roman"/>
          <w:sz w:val="24"/>
          <w:szCs w:val="24"/>
        </w:rPr>
        <w:t xml:space="preserve"> that </w:t>
      </w:r>
      <w:r w:rsidR="002369D4" w:rsidRPr="00416BD0">
        <w:rPr>
          <w:rFonts w:ascii="Times New Roman" w:hAnsi="Times New Roman" w:cs="Times New Roman"/>
          <w:i/>
          <w:iCs/>
          <w:sz w:val="24"/>
          <w:szCs w:val="24"/>
        </w:rPr>
        <w:t>ab-initio</w:t>
      </w:r>
      <w:r w:rsidR="002369D4" w:rsidRPr="00416BD0">
        <w:rPr>
          <w:rFonts w:ascii="Times New Roman" w:hAnsi="Times New Roman" w:cs="Times New Roman"/>
          <w:sz w:val="24"/>
          <w:szCs w:val="24"/>
        </w:rPr>
        <w:t xml:space="preserve"> reconstructions were reasonable representation of the </w:t>
      </w:r>
      <w:r w:rsidR="00416BD0" w:rsidRPr="00416BD0">
        <w:rPr>
          <w:rFonts w:ascii="Times New Roman" w:hAnsi="Times New Roman" w:cs="Times New Roman"/>
          <w:sz w:val="24"/>
          <w:szCs w:val="24"/>
        </w:rPr>
        <w:t>solution state.</w:t>
      </w:r>
      <w:r w:rsidR="00E02C70">
        <w:rPr>
          <w:rFonts w:ascii="Times New Roman" w:hAnsi="Times New Roman" w:cs="Times New Roman"/>
          <w:sz w:val="24"/>
          <w:szCs w:val="24"/>
        </w:rPr>
        <w:t xml:space="preserve"> Electron density maps and bead models were overlayed on the crystal structure of the guanine aptamer bound</w:t>
      </w:r>
      <w:r w:rsidR="00AE2356">
        <w:rPr>
          <w:rFonts w:ascii="Times New Roman" w:hAnsi="Times New Roman" w:cs="Times New Roman"/>
          <w:sz w:val="24"/>
          <w:szCs w:val="24"/>
        </w:rPr>
        <w:t xml:space="preserve"> (PDB 4FE5)</w:t>
      </w:r>
      <w:r w:rsidR="00E02C70">
        <w:rPr>
          <w:rFonts w:ascii="Times New Roman" w:hAnsi="Times New Roman" w:cs="Times New Roman"/>
          <w:sz w:val="24"/>
          <w:szCs w:val="24"/>
        </w:rPr>
        <w:t xml:space="preserve"> to its ligand with solvent molecules modeled using WAXSiS.</w:t>
      </w:r>
      <w:r w:rsidR="00AE2356">
        <w:rPr>
          <w:rFonts w:ascii="Times New Roman" w:hAnsi="Times New Roman" w:cs="Times New Roman"/>
          <w:sz w:val="24"/>
          <w:szCs w:val="24"/>
        </w:rPr>
        <w:fldChar w:fldCharType="begin"/>
      </w:r>
      <w:r w:rsidR="00AE2356">
        <w:rPr>
          <w:rFonts w:ascii="Times New Roman" w:hAnsi="Times New Roman" w:cs="Times New Roman"/>
          <w:sz w:val="24"/>
          <w:szCs w:val="24"/>
        </w:rPr>
        <w:instrText xml:space="preserve"> ADDIN ZOTERO_ITEM CSL_CITATION {"citationID":"C1VH9x8m","properties":{"formattedCitation":"\\super 5,6\\nosupersub{}","plainCitation":"5,6","noteIndex":0},"citationItems":[{"id":559,"uris":["http://zotero.org/users/4485201/items/YR3S39G9"],"itemData":{"id":559,"type":"article-journal","abstract":"Riboswitches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K."}],"issued":{"date-parts":[["2004",11]]}}},{"id":389,"uris":["http://zotero.org/users/4485201/items/2F73GZYN"],"itemData":{"id":389,"type":"article-journal","abstract":"Small- and wide-angle X-ray scattering (SWAXS) has evolved into a powerful tool to study biological macromolecules in solution. The interpretation of SWAXS curves requires their accurate predictions from structural models. Such predictions are complicated by scattering contributions from the hydration layer and by effects from thermal ﬂuctuations. Here, we describe the new web server WAXSiS (WAXS in solvent) that computes SWAXS curves based on explicit-solvent all-atom molecular dynamics (MD) simulations ( http://waxsis.uni-goettingen.de/). The MD simulations provide a realistic model for both the hydration layer and the excluded solvent, thereby avoiding any solvent-related ﬁtting parameters, while naturally accounting for thermal ﬂuctuations.","container-title":"Nucleic Acids Research","DOI":"10.1093/nar/gkv309","ISSN":"0305-1048, 1362-4962","issue":"W1","journalAbbreviation":"Nucleic Acids Res","language":"en","page":"W225-W230","source":"DOI.org (Crossref)","title":"WAXSiS: a web server for the calculation of SAXS/WAXS curves based on explicit-solvent molecular dynamics","title-short":"WAXSiS","volume":"43","author":[{"family":"Knight","given":"Christopher J."},{"family":"Hub","given":"Jochen S."}],"issued":{"date-parts":[["2015",7,1]]}}}],"schema":"https://github.com/citation-style-language/schema/raw/master/csl-citation.json"} </w:instrText>
      </w:r>
      <w:r w:rsidR="00AE2356">
        <w:rPr>
          <w:rFonts w:ascii="Times New Roman" w:hAnsi="Times New Roman" w:cs="Times New Roman"/>
          <w:sz w:val="24"/>
          <w:szCs w:val="24"/>
        </w:rPr>
        <w:fldChar w:fldCharType="separate"/>
      </w:r>
      <w:r w:rsidR="00AE2356" w:rsidRPr="00AE2356">
        <w:rPr>
          <w:rFonts w:ascii="Times New Roman" w:hAnsi="Times New Roman" w:cs="Times New Roman"/>
          <w:sz w:val="24"/>
          <w:szCs w:val="24"/>
          <w:vertAlign w:val="superscript"/>
        </w:rPr>
        <w:t>5,6</w:t>
      </w:r>
      <w:r w:rsidR="00AE2356">
        <w:rPr>
          <w:rFonts w:ascii="Times New Roman" w:hAnsi="Times New Roman" w:cs="Times New Roman"/>
          <w:sz w:val="24"/>
          <w:szCs w:val="24"/>
        </w:rPr>
        <w:fldChar w:fldCharType="end"/>
      </w:r>
    </w:p>
    <w:p w14:paraId="3D095E2D" w14:textId="04DBB4B0"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for the number of As in the cleaved CPEB3 and pre-CPEB3 bands.</w:t>
      </w:r>
    </w:p>
    <w:p w14:paraId="2B6EAB15" w14:textId="34D01CBB"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4D5418">
      <w:pPr>
        <w:pStyle w:val="Standard"/>
        <w:spacing w:after="144"/>
        <w:jc w:val="both"/>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4D5418">
      <w:pPr>
        <w:pStyle w:val="Standard"/>
        <w:spacing w:after="144"/>
        <w:jc w:val="both"/>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62"/>
      <w:r>
        <w:rPr>
          <w:rFonts w:ascii="Times New Roman" w:hAnsi="Times New Roman" w:cs="Times New Roman"/>
          <w:sz w:val="24"/>
          <w:szCs w:val="24"/>
        </w:rPr>
        <w:t>cleaving in non-burst phase</w:t>
      </w:r>
      <w:commentRangeEnd w:id="62"/>
      <w:r w:rsidR="00BF11D8">
        <w:rPr>
          <w:rStyle w:val="CommentReference"/>
        </w:rPr>
        <w:commentReference w:id="62"/>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rsidP="004D5418">
      <w:pPr>
        <w:jc w:val="both"/>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4D5418">
      <w:pPr>
        <w:pStyle w:val="Heading1"/>
        <w:jc w:val="both"/>
      </w:pPr>
      <w:bookmarkStart w:id="63" w:name="_Toc108513666"/>
      <w:bookmarkStart w:id="64" w:name="_Toc109120173"/>
      <w:r>
        <w:lastRenderedPageBreak/>
        <w:t>Supplementary</w:t>
      </w:r>
      <w:r w:rsidR="00512D25">
        <w:t xml:space="preserve"> information</w:t>
      </w:r>
      <w:r>
        <w:t xml:space="preserve"> </w:t>
      </w:r>
      <w:r w:rsidR="00512D25">
        <w:t>f</w:t>
      </w:r>
      <w:r>
        <w:t>igures</w:t>
      </w:r>
      <w:bookmarkEnd w:id="63"/>
      <w:bookmarkEnd w:id="64"/>
    </w:p>
    <w:p w14:paraId="4D689603" w14:textId="77777777" w:rsidR="009B760E" w:rsidRPr="009B760E" w:rsidRDefault="009B760E" w:rsidP="004D5418">
      <w:pPr>
        <w:jc w:val="both"/>
      </w:pPr>
    </w:p>
    <w:p w14:paraId="25BF73DA" w14:textId="6576D61D" w:rsidR="00DD371B" w:rsidRPr="00A7355F" w:rsidRDefault="00C16211" w:rsidP="004D5418">
      <w:pPr>
        <w:jc w:val="both"/>
      </w:pPr>
      <w:r w:rsidRPr="00833691">
        <w:rPr>
          <w:rStyle w:val="Heading3Char"/>
          <w:noProof/>
        </w:rPr>
        <w:drawing>
          <wp:anchor distT="0" distB="0" distL="0" distR="0" simplePos="0" relativeHeight="251653120"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2"/>
                    <a:stretch>
                      <a:fillRect/>
                    </a:stretch>
                  </pic:blipFill>
                  <pic:spPr bwMode="auto">
                    <a:xfrm>
                      <a:off x="0" y="0"/>
                      <a:ext cx="6332220" cy="4221480"/>
                    </a:xfrm>
                    <a:prstGeom prst="rect">
                      <a:avLst/>
                    </a:prstGeom>
                  </pic:spPr>
                </pic:pic>
              </a:graphicData>
            </a:graphic>
          </wp:anchor>
        </w:drawing>
      </w:r>
      <w:bookmarkStart w:id="65" w:name="_Toc108513667"/>
      <w:bookmarkStart w:id="66" w:name="_Toc109120174"/>
      <w:r w:rsidRPr="00833691">
        <w:rPr>
          <w:rStyle w:val="Heading3Char"/>
        </w:rPr>
        <w:t xml:space="preserve">SI </w:t>
      </w:r>
      <w:r w:rsidR="009033A3">
        <w:rPr>
          <w:rStyle w:val="Heading3Char"/>
        </w:rPr>
        <w:t>f</w:t>
      </w:r>
      <w:r w:rsidRPr="00833691">
        <w:rPr>
          <w:rStyle w:val="Heading3Char"/>
        </w:rPr>
        <w:t>igure 1</w:t>
      </w:r>
      <w:bookmarkEnd w:id="65"/>
      <w:bookmarkEnd w:id="66"/>
      <w:r w:rsidRPr="00833691">
        <w:rPr>
          <w:rStyle w:val="Heading3Char"/>
        </w:rPr>
        <w:t xml:space="preserve">  </w:t>
      </w:r>
      <w:r w:rsidRPr="00833691">
        <w:rPr>
          <w:bCs/>
        </w:rPr>
        <w:t>Isothermal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triphosphate (UTP).</w:t>
      </w:r>
      <w:r w:rsidRPr="00833691">
        <w:rPr>
          <w:b/>
          <w:bCs/>
        </w:rPr>
        <w:t xml:space="preserve"> (C) </w:t>
      </w:r>
      <w:r w:rsidRPr="00833691">
        <w:t>Guanosine triph</w:t>
      </w:r>
      <w:r w:rsidR="008A656B">
        <w:t>os</w:t>
      </w:r>
      <w:r w:rsidRPr="00833691">
        <w:t xml:space="preserve">phate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w:t>
      </w:r>
      <w:r w:rsidR="00416BD0">
        <w:rPr>
          <w:b/>
          <w:bCs/>
        </w:rPr>
        <w:t>H</w:t>
      </w:r>
      <w:r w:rsidRPr="00833691">
        <w:rPr>
          <w:b/>
          <w:bCs/>
        </w:rPr>
        <w:t>)</w:t>
      </w:r>
      <w:r w:rsidRPr="00833691">
        <w:t xml:space="preserve"> 6-phosphogluconic acid. </w:t>
      </w:r>
      <w:r w:rsidRPr="00833691">
        <w:rPr>
          <w:b/>
          <w:bCs/>
        </w:rPr>
        <w:t>(</w:t>
      </w:r>
      <w:r w:rsidR="00416BD0">
        <w:rPr>
          <w:b/>
          <w:bCs/>
        </w:rPr>
        <w:t>I</w:t>
      </w:r>
      <w:r w:rsidRPr="00833691">
        <w:rPr>
          <w:b/>
          <w:bCs/>
        </w:rPr>
        <w:t>)</w:t>
      </w:r>
      <w:r w:rsidRPr="00833691">
        <w:t xml:space="preserve"> </w:t>
      </w:r>
      <w:proofErr w:type="spellStart"/>
      <w:r w:rsidRPr="00833691">
        <w:t>Phosphoenol</w:t>
      </w:r>
      <w:proofErr w:type="spellEnd"/>
      <w:r w:rsidRPr="00833691">
        <w:t xml:space="preserve"> pyruvate. </w:t>
      </w:r>
      <w:r w:rsidRPr="00833691">
        <w:rPr>
          <w:b/>
          <w:bCs/>
        </w:rPr>
        <w:t>(</w:t>
      </w:r>
      <w:r w:rsidR="00416BD0">
        <w:rPr>
          <w:b/>
          <w:bCs/>
        </w:rPr>
        <w:t>J</w:t>
      </w:r>
      <w:r w:rsidRPr="00833691">
        <w:rPr>
          <w:b/>
          <w:bCs/>
        </w:rPr>
        <w:t>)</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4D5418">
      <w:pPr>
        <w:jc w:val="both"/>
      </w:pPr>
    </w:p>
    <w:p w14:paraId="3F960696" w14:textId="087B134C" w:rsidR="00D83BC1" w:rsidRPr="00A7355F" w:rsidRDefault="00992BFD" w:rsidP="004D5418">
      <w:pPr>
        <w:jc w:val="both"/>
      </w:pPr>
      <w:r>
        <w:rPr>
          <w:noProof/>
        </w:rPr>
        <w:lastRenderedPageBreak/>
        <w:drawing>
          <wp:inline distT="0" distB="0" distL="0" distR="0" wp14:anchorId="46CEFE0D" wp14:editId="251F80EA">
            <wp:extent cx="5943600" cy="693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5943600" cy="6933565"/>
                    </a:xfrm>
                    <a:prstGeom prst="rect">
                      <a:avLst/>
                    </a:prstGeom>
                  </pic:spPr>
                </pic:pic>
              </a:graphicData>
            </a:graphic>
          </wp:inline>
        </w:drawing>
      </w:r>
    </w:p>
    <w:p w14:paraId="289C3FD0" w14:textId="3D667CC4"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67" w:name="_Toc108513668"/>
      <w:bookmarkStart w:id="68" w:name="_Toc109120175"/>
      <w:r w:rsidRPr="009B760E">
        <w:rPr>
          <w:rStyle w:val="Heading3Char"/>
          <w:b/>
          <w:bCs/>
        </w:rPr>
        <w:t xml:space="preserve">SI </w:t>
      </w:r>
      <w:r w:rsidR="009033A3">
        <w:rPr>
          <w:rStyle w:val="Heading3Char"/>
          <w:b/>
          <w:bCs/>
        </w:rPr>
        <w:t>f</w:t>
      </w:r>
      <w:r w:rsidRPr="009B760E">
        <w:rPr>
          <w:rStyle w:val="Heading3Char"/>
          <w:b/>
          <w:bCs/>
        </w:rPr>
        <w:t>igure 2</w:t>
      </w:r>
      <w:bookmarkEnd w:id="67"/>
      <w:bookmarkEnd w:id="68"/>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w:t>
      </w:r>
      <w:r w:rsidRPr="004D5418">
        <w:rPr>
          <w:rFonts w:ascii="Arial" w:hAnsi="Arial"/>
          <w:kern w:val="0"/>
          <w:sz w:val="20"/>
        </w:rPr>
        <w:t>(A-F Top panels)</w:t>
      </w:r>
      <w:r w:rsidRPr="009B760E">
        <w:rPr>
          <w:rFonts w:ascii="Arial" w:eastAsia="Times New Roman" w:hAnsi="Arial" w:cs="Arial"/>
          <w:b w:val="0"/>
          <w:kern w:val="0"/>
          <w:sz w:val="20"/>
          <w:szCs w:val="20"/>
          <w:lang w:eastAsia="en-US" w:bidi="ar-SA"/>
        </w:rPr>
        <w:t xml:space="preserve"> Dependence of HQS emission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004415DA" w:rsidRPr="009B760E">
        <w:rPr>
          <w:rFonts w:ascii="Arial" w:eastAsia="Times New Roman" w:hAnsi="Arial" w:cs="Arial"/>
          <w:b w:val="0"/>
          <w:kern w:val="0"/>
          <w:sz w:val="20"/>
          <w:szCs w:val="20"/>
          <w:lang w:eastAsia="en-US" w:bidi="ar-SA"/>
        </w:rPr>
        <w:t xml:space="preserve"> </w:t>
      </w:r>
      <w:r w:rsidRPr="009B760E">
        <w:rPr>
          <w:rFonts w:ascii="Arial" w:eastAsia="Times New Roman" w:hAnsi="Arial" w:cs="Arial"/>
          <w:b w:val="0"/>
          <w:kern w:val="0"/>
          <w:sz w:val="20"/>
          <w:szCs w:val="20"/>
          <w:lang w:eastAsia="en-US" w:bidi="ar-SA"/>
        </w:rPr>
        <w:t xml:space="preserve">chelator. </w:t>
      </w:r>
      <w:commentRangeStart w:id="69"/>
      <w:commentRangeStart w:id="70"/>
      <w:r w:rsidRPr="009B760E">
        <w:rPr>
          <w:rFonts w:ascii="Arial" w:eastAsia="Times New Roman" w:hAnsi="Arial" w:cs="Arial"/>
          <w:b w:val="0"/>
          <w:kern w:val="0"/>
          <w:sz w:val="20"/>
          <w:szCs w:val="20"/>
          <w:lang w:eastAsia="en-US" w:bidi="ar-SA"/>
        </w:rPr>
        <w:t xml:space="preserve">Black lines represent a fit to SI equation 1 to determine the </w:t>
      </w:r>
      <w:proofErr w:type="spellStart"/>
      <w:r w:rsidRPr="009B760E">
        <w:rPr>
          <w:rFonts w:ascii="Arial" w:eastAsia="Times New Roman" w:hAnsi="Arial" w:cs="Arial"/>
          <w:b w:val="0"/>
          <w:kern w:val="0"/>
          <w:sz w:val="20"/>
          <w:szCs w:val="20"/>
          <w:lang w:eastAsia="en-US" w:bidi="ar-SA"/>
        </w:rPr>
        <w:t>Fmax</w:t>
      </w:r>
      <w:proofErr w:type="spellEnd"/>
      <w:r w:rsidRPr="009B760E">
        <w:rPr>
          <w:rFonts w:ascii="Arial" w:eastAsia="Times New Roman" w:hAnsi="Arial" w:cs="Arial"/>
          <w:b w:val="0"/>
          <w:kern w:val="0"/>
          <w:sz w:val="20"/>
          <w:szCs w:val="20"/>
          <w:lang w:eastAsia="en-US" w:bidi="ar-SA"/>
        </w:rPr>
        <w:t xml:space="preserve">,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w:t>
      </w:r>
      <w:r w:rsidRPr="004D5418">
        <w:rPr>
          <w:rFonts w:ascii="Arial" w:hAnsi="Arial"/>
          <w:b w:val="0"/>
          <w:kern w:val="0"/>
          <w:sz w:val="20"/>
          <w:vertAlign w:val="subscript"/>
        </w:rPr>
        <w:t>HQS</w:t>
      </w:r>
      <w:commentRangeEnd w:id="69"/>
      <w:r w:rsidR="004415DA" w:rsidRPr="0022730D">
        <w:rPr>
          <w:rStyle w:val="CommentReference"/>
          <w:rFonts w:ascii="Arial" w:eastAsia="Calibri" w:hAnsi="Arial" w:cs="DejaVu Sans"/>
          <w:b w:val="0"/>
          <w:kern w:val="0"/>
          <w:vertAlign w:val="subscript"/>
          <w:lang w:eastAsia="en-US" w:bidi="ar-SA"/>
        </w:rPr>
        <w:commentReference w:id="69"/>
      </w:r>
      <w:commentRangeEnd w:id="70"/>
      <w:r w:rsidR="00464E6C">
        <w:rPr>
          <w:rStyle w:val="CommentReference"/>
          <w:rFonts w:ascii="Arial" w:eastAsia="Calibri" w:hAnsi="Arial" w:cs="DejaVu Sans"/>
          <w:b w:val="0"/>
          <w:kern w:val="0"/>
          <w:lang w:eastAsia="en-US" w:bidi="ar-SA"/>
        </w:rPr>
        <w:commentReference w:id="70"/>
      </w:r>
      <w:r w:rsidRPr="009B760E">
        <w:rPr>
          <w:rFonts w:ascii="Arial" w:eastAsia="Times New Roman" w:hAnsi="Arial" w:cs="Arial"/>
          <w:b w:val="0"/>
          <w:kern w:val="0"/>
          <w:sz w:val="20"/>
          <w:szCs w:val="20"/>
          <w:lang w:eastAsia="en-US" w:bidi="ar-SA"/>
        </w:rPr>
        <w:t xml:space="preserve">. </w:t>
      </w:r>
      <w:r w:rsidRPr="004D5418">
        <w:rPr>
          <w:rFonts w:ascii="Arial" w:hAnsi="Arial"/>
          <w:kern w:val="0"/>
          <w:sz w:val="20"/>
        </w:rPr>
        <w:t>(A-F Bottom panels)</w:t>
      </w:r>
      <w:r w:rsidRPr="009B760E">
        <w:rPr>
          <w:rFonts w:ascii="Arial" w:eastAsia="Times New Roman" w:hAnsi="Arial" w:cs="Arial"/>
          <w:b w:val="0"/>
          <w:kern w:val="0"/>
          <w:sz w:val="20"/>
          <w:szCs w:val="20"/>
          <w:lang w:eastAsia="en-US" w:bidi="ar-SA"/>
        </w:rPr>
        <w:t xml:space="preserve"> </w:t>
      </w:r>
      <w:r w:rsidR="0022730D">
        <w:rPr>
          <w:rFonts w:ascii="Arial" w:eastAsia="Times New Roman" w:hAnsi="Arial" w:cs="Arial"/>
          <w:b w:val="0"/>
          <w:kern w:val="0"/>
          <w:sz w:val="20"/>
          <w:szCs w:val="20"/>
          <w:lang w:eastAsia="en-US" w:bidi="ar-SA"/>
        </w:rPr>
        <w:t xml:space="preserve">Fits used to determine binding constants K in Table 1 and SI table </w:t>
      </w:r>
      <w:r w:rsidR="00464E6C">
        <w:rPr>
          <w:rFonts w:ascii="Arial" w:eastAsia="Times New Roman" w:hAnsi="Arial" w:cs="Arial"/>
          <w:b w:val="0"/>
          <w:kern w:val="0"/>
          <w:sz w:val="20"/>
          <w:szCs w:val="20"/>
          <w:lang w:eastAsia="en-US" w:bidi="ar-SA"/>
        </w:rPr>
        <w:t xml:space="preserve">3. </w:t>
      </w:r>
      <w:r w:rsidRPr="009B760E">
        <w:rPr>
          <w:rFonts w:ascii="Arial" w:eastAsia="Times New Roman" w:hAnsi="Arial" w:cs="Arial"/>
          <w:b w:val="0"/>
          <w:kern w:val="0"/>
          <w:sz w:val="20"/>
          <w:szCs w:val="20"/>
          <w:lang w:eastAsia="en-US" w:bidi="ar-SA"/>
        </w:rPr>
        <w:t>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w:t>
      </w:r>
      <w:r w:rsidRPr="004D5418">
        <w:rPr>
          <w:rFonts w:ascii="Arial" w:hAnsi="Arial"/>
          <w:b w:val="0"/>
          <w:kern w:val="0"/>
          <w:sz w:val="20"/>
          <w:vertAlign w:val="subscript"/>
        </w:rPr>
        <w:t>2</w:t>
      </w:r>
      <w:r w:rsidRPr="009B760E">
        <w:rPr>
          <w:rFonts w:ascii="Arial" w:eastAsia="Times New Roman" w:hAnsi="Arial" w:cs="Arial"/>
          <w:b w:val="0"/>
          <w:kern w:val="0"/>
          <w:sz w:val="20"/>
          <w:szCs w:val="20"/>
          <w:lang w:eastAsia="en-US" w:bidi="ar-SA"/>
        </w:rPr>
        <w:t xml:space="preserve"> in the presence and absence of a </w:t>
      </w:r>
      <w:r w:rsidR="004415DA">
        <w:rPr>
          <w:rFonts w:ascii="Arial" w:eastAsia="Times New Roman" w:hAnsi="Arial" w:cs="Arial"/>
          <w:b w:val="0"/>
          <w:kern w:val="0"/>
          <w:sz w:val="20"/>
          <w:szCs w:val="20"/>
          <w:lang w:eastAsia="en-US" w:bidi="ar-SA"/>
        </w:rPr>
        <w:t>Mg</w:t>
      </w:r>
      <w:r w:rsidR="004415DA" w:rsidRPr="009033A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chelators. </w:t>
      </w:r>
      <w:r w:rsidR="0022730D">
        <w:rPr>
          <w:rFonts w:ascii="Arial" w:eastAsia="Times New Roman" w:hAnsi="Arial" w:cs="Arial"/>
          <w:b w:val="0"/>
          <w:kern w:val="0"/>
          <w:sz w:val="20"/>
          <w:szCs w:val="20"/>
          <w:lang w:eastAsia="en-US" w:bidi="ar-SA"/>
        </w:rPr>
        <w:t>Black</w:t>
      </w:r>
      <w:r w:rsidRPr="009B760E">
        <w:rPr>
          <w:rFonts w:ascii="Arial" w:eastAsia="Times New Roman" w:hAnsi="Arial" w:cs="Arial"/>
          <w:b w:val="0"/>
          <w:kern w:val="0"/>
          <w:sz w:val="20"/>
          <w:szCs w:val="20"/>
          <w:lang w:eastAsia="en-US" w:bidi="ar-SA"/>
        </w:rPr>
        <w:t xml:space="preserve"> lines </w:t>
      </w:r>
      <w:r w:rsidR="004415DA">
        <w:rPr>
          <w:rFonts w:ascii="Arial" w:eastAsia="Times New Roman" w:hAnsi="Arial" w:cs="Arial"/>
          <w:b w:val="0"/>
          <w:kern w:val="0"/>
          <w:sz w:val="20"/>
          <w:szCs w:val="20"/>
          <w:lang w:eastAsia="en-US" w:bidi="ar-SA"/>
        </w:rPr>
        <w:t xml:space="preserve">are to the equation y=x and </w:t>
      </w:r>
      <w:r w:rsidRPr="009B760E">
        <w:rPr>
          <w:rFonts w:ascii="Arial" w:eastAsia="Times New Roman" w:hAnsi="Arial" w:cs="Arial"/>
          <w:b w:val="0"/>
          <w:kern w:val="0"/>
          <w:sz w:val="20"/>
          <w:szCs w:val="20"/>
          <w:lang w:eastAsia="en-US" w:bidi="ar-SA"/>
        </w:rPr>
        <w:t>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w:t>
      </w:r>
      <w:r w:rsidR="004415DA" w:rsidRPr="009B760E">
        <w:rPr>
          <w:rFonts w:ascii="Arial" w:eastAsia="Times New Roman" w:hAnsi="Arial" w:cs="Arial"/>
          <w:b w:val="0"/>
          <w:kern w:val="0"/>
          <w:sz w:val="20"/>
          <w:szCs w:val="20"/>
          <w:lang w:eastAsia="en-US" w:bidi="ar-SA"/>
        </w:rPr>
        <w:t>MgCl</w:t>
      </w:r>
      <w:r w:rsidR="004415DA" w:rsidRPr="00E40DF7">
        <w:rPr>
          <w:rFonts w:ascii="Arial" w:eastAsia="Times New Roman" w:hAnsi="Arial" w:cs="Arial"/>
          <w:b w:val="0"/>
          <w:kern w:val="0"/>
          <w:sz w:val="20"/>
          <w:szCs w:val="20"/>
          <w:vertAlign w:val="subscript"/>
          <w:lang w:eastAsia="en-US" w:bidi="ar-SA"/>
        </w:rPr>
        <w:t>2</w:t>
      </w:r>
      <w:r w:rsidRPr="009B760E">
        <w:rPr>
          <w:rFonts w:ascii="Arial" w:eastAsia="Times New Roman" w:hAnsi="Arial" w:cs="Arial"/>
          <w:b w:val="0"/>
          <w:kern w:val="0"/>
          <w:sz w:val="20"/>
          <w:szCs w:val="20"/>
          <w:lang w:eastAsia="en-US" w:bidi="ar-SA"/>
        </w:rPr>
        <w:t xml:space="preserve"> concentration</w:t>
      </w:r>
      <w:r w:rsidR="004415DA">
        <w:rPr>
          <w:rFonts w:ascii="Arial" w:eastAsia="Times New Roman" w:hAnsi="Arial" w:cs="Arial"/>
          <w:b w:val="0"/>
          <w:kern w:val="0"/>
          <w:sz w:val="20"/>
          <w:szCs w:val="20"/>
          <w:lang w:eastAsia="en-US" w:bidi="ar-SA"/>
        </w:rPr>
        <w:t>.</w:t>
      </w:r>
      <w:r w:rsidRPr="009B760E">
        <w:rPr>
          <w:rFonts w:ascii="Arial" w:eastAsia="Times New Roman" w:hAnsi="Arial" w:cs="Arial"/>
          <w:b w:val="0"/>
          <w:kern w:val="0"/>
          <w:sz w:val="20"/>
          <w:szCs w:val="20"/>
          <w:lang w:eastAsia="en-US" w:bidi="ar-SA"/>
        </w:rPr>
        <w:t xml:space="preserve"> Purple lines represent a fit to SI equation 4 to determine the association constant between HQS and a chelator. (A) 240 mM L-glutamate. (B) 194</w:t>
      </w:r>
      <w:r w:rsidR="004415DA">
        <w:rPr>
          <w:rFonts w:ascii="Arial" w:eastAsia="Times New Roman" w:hAnsi="Arial" w:cs="Arial"/>
          <w:b w:val="0"/>
          <w:kern w:val="0"/>
          <w:sz w:val="20"/>
          <w:szCs w:val="20"/>
          <w:lang w:eastAsia="en-US" w:bidi="ar-SA"/>
        </w:rPr>
        <w:t xml:space="preserve"> mM</w:t>
      </w:r>
      <w:r w:rsidRPr="009B760E">
        <w:rPr>
          <w:rFonts w:ascii="Arial" w:eastAsia="Times New Roman" w:hAnsi="Arial" w:cs="Arial"/>
          <w:b w:val="0"/>
          <w:kern w:val="0"/>
          <w:sz w:val="20"/>
          <w:szCs w:val="20"/>
          <w:lang w:eastAsia="en-US" w:bidi="ar-SA"/>
        </w:rPr>
        <w:t xml:space="preserve"> Glutathione. (C) 240 mM L-aspartate. (D) 240 mM L-valine. (E) 240 mM L-glutamine. (F) 5 mM pyruvic acid.</w:t>
      </w:r>
    </w:p>
    <w:p w14:paraId="1C211412" w14:textId="77777777" w:rsidR="00D55565" w:rsidRPr="006B3ADF" w:rsidRDefault="00D55565" w:rsidP="004D5418">
      <w:pPr>
        <w:jc w:val="both"/>
      </w:pPr>
    </w:p>
    <w:p w14:paraId="3C0BB448" w14:textId="77777777" w:rsidR="00D55565" w:rsidRPr="006B3ADF" w:rsidRDefault="00D55565" w:rsidP="004D5418">
      <w:pPr>
        <w:jc w:val="both"/>
      </w:pPr>
      <w:r w:rsidRPr="006B3ADF">
        <w:rPr>
          <w:noProof/>
        </w:rPr>
        <w:drawing>
          <wp:inline distT="0" distB="0" distL="0" distR="0" wp14:anchorId="082CA90A" wp14:editId="345D9975">
            <wp:extent cx="4077970" cy="2359025"/>
            <wp:effectExtent l="0" t="0" r="0" b="0"/>
            <wp:docPr id="3" name="Image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A picture containing text, clock&#10;&#10;Description automatically generated"/>
                    <pic:cNvPicPr>
                      <a:picLocks noChangeAspect="1" noChangeArrowheads="1"/>
                    </pic:cNvPicPr>
                  </pic:nvPicPr>
                  <pic:blipFill>
                    <a:blip r:embed="rId14"/>
                    <a:stretch>
                      <a:fillRect/>
                    </a:stretch>
                  </pic:blipFill>
                  <pic:spPr bwMode="auto">
                    <a:xfrm>
                      <a:off x="0" y="0"/>
                      <a:ext cx="4077970" cy="2359025"/>
                    </a:xfrm>
                    <a:prstGeom prst="rect">
                      <a:avLst/>
                    </a:prstGeom>
                  </pic:spPr>
                </pic:pic>
              </a:graphicData>
            </a:graphic>
          </wp:inline>
        </w:drawing>
      </w:r>
    </w:p>
    <w:p w14:paraId="280FFB69" w14:textId="011BEBEC" w:rsidR="00D55565" w:rsidRPr="006B3ADF" w:rsidRDefault="00D55565" w:rsidP="00D55565">
      <w:pPr>
        <w:jc w:val="both"/>
      </w:pPr>
      <w:bookmarkStart w:id="71" w:name="_Toc108513669"/>
      <w:bookmarkStart w:id="72" w:name="_Toc109120176"/>
      <w:r w:rsidRPr="006B3ADF">
        <w:rPr>
          <w:rStyle w:val="Heading3Char"/>
        </w:rPr>
        <w:t xml:space="preserve">SI figure </w:t>
      </w:r>
      <w:r>
        <w:rPr>
          <w:rStyle w:val="Heading3Char"/>
        </w:rPr>
        <w:t>3</w:t>
      </w:r>
      <w:bookmarkEnd w:id="71"/>
      <w:bookmarkEnd w:id="72"/>
      <w:r w:rsidRPr="006B3ADF">
        <w:t xml:space="preserve">  Errors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r w:rsidR="004A59D6" w:rsidRPr="006B3ADF">
        <w:t>dilution,</w:t>
      </w:r>
      <w:r w:rsidRPr="006B3ADF">
        <w:t xml:space="preserve"> but they are mixed to form a homogeneous solution.</w:t>
      </w:r>
    </w:p>
    <w:p w14:paraId="616E7654" w14:textId="65BE4C1B" w:rsidR="009B760E" w:rsidRDefault="009B760E" w:rsidP="004D5418">
      <w:pPr>
        <w:jc w:val="both"/>
      </w:pPr>
    </w:p>
    <w:p w14:paraId="3F759CA6" w14:textId="75C13092" w:rsidR="004F6594" w:rsidRDefault="00DF4FDC" w:rsidP="004D5418">
      <w:pPr>
        <w:jc w:val="both"/>
        <w:rPr>
          <w:rFonts w:eastAsia="Times New Roman" w:cs="Times New Roman"/>
          <w:bCs/>
          <w:sz w:val="19"/>
          <w:szCs w:val="19"/>
        </w:rPr>
      </w:pPr>
      <w:r>
        <w:rPr>
          <w:rFonts w:eastAsia="Times New Roman" w:cs="Times New Roman"/>
          <w:bCs/>
          <w:noProof/>
          <w:sz w:val="19"/>
          <w:szCs w:val="19"/>
        </w:rPr>
        <w:drawing>
          <wp:inline distT="0" distB="0" distL="0" distR="0" wp14:anchorId="0F714927" wp14:editId="72FB6CDD">
            <wp:extent cx="5600700" cy="4075467"/>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5"/>
                    <a:stretch>
                      <a:fillRect/>
                    </a:stretch>
                  </pic:blipFill>
                  <pic:spPr>
                    <a:xfrm>
                      <a:off x="0" y="0"/>
                      <a:ext cx="5600767" cy="4075516"/>
                    </a:xfrm>
                    <a:prstGeom prst="rect">
                      <a:avLst/>
                    </a:prstGeom>
                  </pic:spPr>
                </pic:pic>
              </a:graphicData>
            </a:graphic>
          </wp:inline>
        </w:drawing>
      </w:r>
    </w:p>
    <w:p w14:paraId="6DC7F638" w14:textId="4B0C077C" w:rsidR="004F6594" w:rsidRPr="004F6594" w:rsidRDefault="004F6594" w:rsidP="00C23CBF">
      <w:pPr>
        <w:spacing w:after="72"/>
        <w:jc w:val="both"/>
        <w:rPr>
          <w:bCs/>
        </w:rPr>
      </w:pPr>
      <w:bookmarkStart w:id="73" w:name="_Toc108513670"/>
      <w:bookmarkStart w:id="74" w:name="_Toc109120177"/>
      <w:r w:rsidRPr="004F6594">
        <w:rPr>
          <w:rStyle w:val="Heading3Char"/>
        </w:rPr>
        <w:t xml:space="preserve">SI figure </w:t>
      </w:r>
      <w:r w:rsidR="00D55565">
        <w:rPr>
          <w:rStyle w:val="Heading3Char"/>
        </w:rPr>
        <w:t>4</w:t>
      </w:r>
      <w:bookmarkEnd w:id="73"/>
      <w:bookmarkEnd w:id="74"/>
      <w:r>
        <w:rPr>
          <w:rFonts w:eastAsia="Times New Roman" w:cs="Times New Roman"/>
          <w:szCs w:val="20"/>
        </w:rPr>
        <w:t xml:space="preserve">  </w:t>
      </w:r>
      <w:r w:rsidRPr="004F6594">
        <w:rPr>
          <w:rFonts w:eastAsia="Times New Roman" w:cs="Arial"/>
          <w:szCs w:val="20"/>
        </w:rPr>
        <w:t xml:space="preserve">Helix destabilization </w:t>
      </w:r>
      <w:r w:rsidR="004B2798">
        <w:rPr>
          <w:rFonts w:eastAsia="Times New Roman" w:cs="Arial"/>
          <w:szCs w:val="20"/>
        </w:rPr>
        <w:t>by artificial cytoplasm in comparison to the 2 mM free Mg</w:t>
      </w:r>
      <w:r w:rsidR="004B2798" w:rsidRPr="00586BE6">
        <w:rPr>
          <w:rFonts w:eastAsia="Times New Roman" w:cs="Arial"/>
          <w:szCs w:val="20"/>
          <w:vertAlign w:val="superscript"/>
        </w:rPr>
        <w:t>2+</w:t>
      </w:r>
      <w:r w:rsidR="004B2798">
        <w:rPr>
          <w:rFonts w:eastAsia="Times New Roman" w:cs="Arial"/>
          <w:szCs w:val="20"/>
        </w:rPr>
        <w:t xml:space="preserve"> condition</w:t>
      </w:r>
      <w:r w:rsidRPr="004F6594">
        <w:rPr>
          <w:rFonts w:eastAsia="Times New Roman" w:cs="Arial"/>
          <w:szCs w:val="20"/>
        </w:rPr>
        <w:t xml:space="preserve"> versus AU content.</w:t>
      </w:r>
      <w:r>
        <w:rPr>
          <w:rFonts w:eastAsia="Times New Roman" w:cs="Times New Roman"/>
          <w:szCs w:val="20"/>
        </w:rPr>
        <w:t xml:space="preserve"> </w:t>
      </w:r>
    </w:p>
    <w:p w14:paraId="55BA59CD" w14:textId="7AD9B1D8" w:rsidR="0089640B" w:rsidRPr="00586BE6" w:rsidRDefault="0089640B" w:rsidP="00586BE6">
      <w:pPr>
        <w:spacing w:after="72"/>
        <w:jc w:val="both"/>
        <w:rPr>
          <w:rFonts w:eastAsia="Times New Roman" w:cs="Times New Roman"/>
          <w:bCs/>
          <w:sz w:val="19"/>
          <w:szCs w:val="19"/>
        </w:rPr>
      </w:pPr>
      <w:r>
        <w:rPr>
          <w:rFonts w:eastAsia="Times New Roman" w:cs="Times New Roman"/>
          <w:bCs/>
          <w:noProof/>
          <w:sz w:val="19"/>
          <w:szCs w:val="19"/>
        </w:rPr>
        <w:lastRenderedPageBreak/>
        <w:drawing>
          <wp:inline distT="0" distB="0" distL="0" distR="0" wp14:anchorId="0C889F50" wp14:editId="624F42AA">
            <wp:extent cx="5943600" cy="3596640"/>
            <wp:effectExtent l="0" t="0" r="0" b="381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6"/>
                    <a:stretch>
                      <a:fillRect/>
                    </a:stretch>
                  </pic:blipFill>
                  <pic:spPr>
                    <a:xfrm>
                      <a:off x="0" y="0"/>
                      <a:ext cx="5943600" cy="3596640"/>
                    </a:xfrm>
                    <a:prstGeom prst="rect">
                      <a:avLst/>
                    </a:prstGeom>
                  </pic:spPr>
                </pic:pic>
              </a:graphicData>
            </a:graphic>
          </wp:inline>
        </w:drawing>
      </w:r>
    </w:p>
    <w:p w14:paraId="2B3DA76C" w14:textId="1E3BF685" w:rsidR="004F6594" w:rsidRPr="004F6594" w:rsidRDefault="004F6594" w:rsidP="004F6594">
      <w:pPr>
        <w:jc w:val="both"/>
        <w:rPr>
          <w:bCs/>
        </w:rPr>
      </w:pPr>
      <w:bookmarkStart w:id="75" w:name="_Toc109120178"/>
      <w:r w:rsidRPr="004F6594">
        <w:rPr>
          <w:rStyle w:val="Heading3Char"/>
        </w:rPr>
        <w:t xml:space="preserve">SI figure </w:t>
      </w:r>
      <w:r w:rsidR="00D55565">
        <w:rPr>
          <w:rStyle w:val="Heading3Char"/>
        </w:rPr>
        <w:t>5</w:t>
      </w:r>
      <w:bookmarkEnd w:id="75"/>
      <w:r w:rsidRPr="004F6594">
        <w:t xml:space="preserve"> Raw in-line degradation assay gel image for the </w:t>
      </w:r>
      <w:r w:rsidR="00572709">
        <w:t>g</w:t>
      </w:r>
      <w:r w:rsidRPr="004F6594">
        <w:t xml:space="preserve">uanine riboswitch aptamer incubated in artificial cytoplasms at 37 °C and pH 7. The OH- lane contains a hydrolysis ladder which cleaves after every nucleotide and </w:t>
      </w:r>
      <w:r w:rsidR="008A656B">
        <w:t>denaturing</w:t>
      </w:r>
      <w:r w:rsidRPr="004F6594">
        <w:t xml:space="preserve"> T1 contains the RNA treated with T1 ribonuclease which cleaves after every </w:t>
      </w:r>
      <w:r w:rsidR="008A656B">
        <w:t xml:space="preserve">unfolded </w:t>
      </w:r>
      <w:r w:rsidRPr="004F6594">
        <w:t>G</w:t>
      </w:r>
      <w:r w:rsidR="008A656B">
        <w:t xml:space="preserve"> residue</w:t>
      </w:r>
      <w:r w:rsidRPr="004F6594">
        <w:t>. Enough Mg</w:t>
      </w:r>
      <w:r w:rsidRPr="004F6594">
        <w:rPr>
          <w:vertAlign w:val="superscript"/>
        </w:rPr>
        <w:t xml:space="preserve">2+ </w:t>
      </w:r>
      <w:r w:rsidRPr="004F6594">
        <w:t>was added to each artificial cytoplasm to have 2 mM Mg</w:t>
      </w:r>
      <w:r w:rsidRPr="004F6594">
        <w:rPr>
          <w:vertAlign w:val="superscript"/>
        </w:rPr>
        <w:t>2+</w:t>
      </w:r>
      <w:r w:rsidRPr="004D5418">
        <w:t xml:space="preserve"> </w:t>
      </w:r>
      <w:r w:rsidRPr="004F6594">
        <w:t>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4D5418">
      <w:pPr>
        <w:jc w:val="both"/>
      </w:pPr>
    </w:p>
    <w:p w14:paraId="2530E972" w14:textId="77777777" w:rsidR="004F6594" w:rsidRPr="004F6594" w:rsidRDefault="004C4F47" w:rsidP="004D5418">
      <w:pPr>
        <w:jc w:val="both"/>
        <w:rPr>
          <w:bCs/>
        </w:rPr>
      </w:pPr>
      <w:r>
        <w:rPr>
          <w:bCs/>
          <w:noProof/>
        </w:rPr>
        <w:drawing>
          <wp:inline distT="0" distB="0" distL="0" distR="0" wp14:anchorId="004109D7" wp14:editId="12D4733E">
            <wp:extent cx="5943600" cy="2716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stretch>
                      <a:fillRect/>
                    </a:stretch>
                  </pic:blipFill>
                  <pic:spPr>
                    <a:xfrm>
                      <a:off x="0" y="0"/>
                      <a:ext cx="5943600" cy="2716530"/>
                    </a:xfrm>
                    <a:prstGeom prst="rect">
                      <a:avLst/>
                    </a:prstGeom>
                  </pic:spPr>
                </pic:pic>
              </a:graphicData>
            </a:graphic>
          </wp:inline>
        </w:drawing>
      </w:r>
    </w:p>
    <w:p w14:paraId="60787455" w14:textId="3B5DC7CB" w:rsidR="004F6594" w:rsidRPr="004F6594" w:rsidRDefault="004F6594" w:rsidP="004D5418">
      <w:pPr>
        <w:jc w:val="both"/>
      </w:pPr>
      <w:bookmarkStart w:id="76" w:name="_Toc108513671"/>
      <w:bookmarkStart w:id="77" w:name="_Toc109120179"/>
      <w:r w:rsidRPr="004F6594">
        <w:rPr>
          <w:rStyle w:val="Heading3Char"/>
        </w:rPr>
        <w:t xml:space="preserve">SI figure </w:t>
      </w:r>
      <w:r w:rsidR="00D55565">
        <w:rPr>
          <w:rStyle w:val="Heading3Char"/>
        </w:rPr>
        <w:t>6</w:t>
      </w:r>
      <w:bookmarkEnd w:id="76"/>
      <w:bookmarkEnd w:id="77"/>
      <w:r w:rsidRPr="004F6594">
        <w:t xml:space="preserve"> In-line </w:t>
      </w:r>
      <w:bookmarkStart w:id="78" w:name="_Hlk109120499"/>
      <w:r w:rsidRPr="004F6594">
        <w:t>degradation rates mapped onto the secondary structure of the Guanine riboswitch aptamer.</w:t>
      </w:r>
      <w:bookmarkEnd w:id="78"/>
      <w:r w:rsidR="004C4F47">
        <w:t xml:space="preserve"> </w:t>
      </w:r>
    </w:p>
    <w:p w14:paraId="3D13B782" w14:textId="21B609DD" w:rsidR="004F6594" w:rsidRDefault="004F6594" w:rsidP="004D5418">
      <w:pPr>
        <w:jc w:val="both"/>
      </w:pPr>
    </w:p>
    <w:p w14:paraId="05606CD9" w14:textId="4E5AECDF" w:rsidR="004F6594" w:rsidRDefault="007B004E" w:rsidP="004D5418">
      <w:pPr>
        <w:spacing w:after="72"/>
        <w:jc w:val="both"/>
        <w:rPr>
          <w:szCs w:val="20"/>
        </w:rPr>
      </w:pPr>
      <w:r>
        <w:rPr>
          <w:noProof/>
          <w:szCs w:val="20"/>
        </w:rPr>
        <w:lastRenderedPageBreak/>
        <w:drawing>
          <wp:inline distT="0" distB="0" distL="0" distR="0" wp14:anchorId="113DFB62" wp14:editId="2565C2A8">
            <wp:extent cx="5943600" cy="356806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568065"/>
                    </a:xfrm>
                    <a:prstGeom prst="rect">
                      <a:avLst/>
                    </a:prstGeom>
                  </pic:spPr>
                </pic:pic>
              </a:graphicData>
            </a:graphic>
          </wp:inline>
        </w:drawing>
      </w:r>
    </w:p>
    <w:p w14:paraId="6F9F9503" w14:textId="7A1FCCC3" w:rsidR="000B7E3D" w:rsidRPr="000B7E3D" w:rsidRDefault="004F6594" w:rsidP="000B7E3D">
      <w:pPr>
        <w:rPr>
          <w:ins w:id="79" w:author="Neela" w:date="2022-07-22T23:50:00Z"/>
          <w:rPrChange w:id="80" w:author="Neela" w:date="2022-07-22T23:50:00Z">
            <w:rPr>
              <w:ins w:id="81" w:author="Neela" w:date="2022-07-22T23:50:00Z"/>
              <w:rFonts w:ascii="Times New Roman" w:eastAsia="Times New Roman" w:hAnsi="Times New Roman" w:cs="Times New Roman"/>
              <w:sz w:val="24"/>
              <w:szCs w:val="24"/>
            </w:rPr>
          </w:rPrChange>
        </w:rPr>
      </w:pPr>
      <w:bookmarkStart w:id="82" w:name="_Toc108513672"/>
      <w:bookmarkStart w:id="83" w:name="_Toc109120180"/>
      <w:r w:rsidRPr="004F6594">
        <w:rPr>
          <w:rStyle w:val="Heading3Char"/>
        </w:rPr>
        <w:t xml:space="preserve">SI figure </w:t>
      </w:r>
      <w:r w:rsidR="00D55565">
        <w:rPr>
          <w:rStyle w:val="Heading3Char"/>
        </w:rPr>
        <w:t>7</w:t>
      </w:r>
      <w:bookmarkEnd w:id="82"/>
      <w:bookmarkEnd w:id="83"/>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w:t>
      </w:r>
      <w:r w:rsidR="00C47E87">
        <w:rPr>
          <w:rFonts w:eastAsia="Times New Roman" w:cs="Times New Roman"/>
          <w:kern w:val="2"/>
          <w:szCs w:val="20"/>
          <w:lang w:eastAsia="zh-CN" w:bidi="hi-IN"/>
        </w:rPr>
        <w:t>5</w:t>
      </w:r>
      <w:r>
        <w:rPr>
          <w:rFonts w:eastAsia="Times New Roman" w:cs="Times New Roman"/>
          <w:kern w:val="2"/>
          <w:szCs w:val="20"/>
          <w:lang w:eastAsia="zh-CN" w:bidi="hi-IN"/>
        </w:rPr>
        <w:t xml:space="preserve">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(A)</w:t>
      </w:r>
      <w:r w:rsidR="00C47E87">
        <w:rPr>
          <w:rFonts w:eastAsia="Times New Roman" w:cs="Times New Roman"/>
          <w:kern w:val="2"/>
          <w:szCs w:val="20"/>
          <w:lang w:eastAsia="zh-CN" w:bidi="hi-IN"/>
        </w:rPr>
        <w:t xml:space="preserve"> </w:t>
      </w:r>
      <w:commentRangeStart w:id="84"/>
      <w:r w:rsidR="00C47E87">
        <w:rPr>
          <w:rFonts w:eastAsia="Times New Roman" w:cs="Times New Roman"/>
          <w:kern w:val="2"/>
          <w:szCs w:val="20"/>
          <w:lang w:eastAsia="zh-CN" w:bidi="hi-IN"/>
        </w:rPr>
        <w:t xml:space="preserve">Raw SAXS </w:t>
      </w:r>
      <w:commentRangeEnd w:id="84"/>
      <w:r w:rsidR="00CD7009">
        <w:rPr>
          <w:rStyle w:val="CommentReference"/>
        </w:rPr>
        <w:commentReference w:id="84"/>
      </w:r>
      <w:r w:rsidR="00C47E87">
        <w:rPr>
          <w:rFonts w:eastAsia="Times New Roman" w:cs="Times New Roman"/>
          <w:kern w:val="2"/>
          <w:szCs w:val="20"/>
          <w:lang w:eastAsia="zh-CN" w:bidi="hi-IN"/>
        </w:rPr>
        <w:t xml:space="preserve">scattering curves generated by the guanine aptamer in artificial cytoplasm. </w:t>
      </w:r>
      <w:r w:rsidR="00C47E87">
        <w:rPr>
          <w:rFonts w:eastAsia="Times New Roman" w:cs="Times New Roman"/>
          <w:b/>
          <w:bCs/>
          <w:kern w:val="2"/>
          <w:szCs w:val="20"/>
          <w:lang w:eastAsia="zh-CN" w:bidi="hi-IN"/>
        </w:rPr>
        <w:t xml:space="preserve">(B) </w:t>
      </w:r>
      <w:r w:rsidR="00C47E87">
        <w:rPr>
          <w:rFonts w:eastAsia="Times New Roman" w:cs="Times New Roman"/>
          <w:kern w:val="2"/>
          <w:szCs w:val="20"/>
          <w:lang w:eastAsia="zh-CN" w:bidi="hi-IN"/>
        </w:rPr>
        <w:t>P(r) plots generated with GNOM</w:t>
      </w:r>
      <w:del w:id="85" w:author="Neela" w:date="2022-07-22T23:06:00Z">
        <w:r w:rsidR="00C47E87" w:rsidDel="00CD7009">
          <w:rPr>
            <w:rFonts w:eastAsia="Times New Roman" w:cs="Times New Roman"/>
            <w:kern w:val="2"/>
            <w:szCs w:val="20"/>
            <w:lang w:eastAsia="zh-CN" w:bidi="hi-IN"/>
          </w:rPr>
          <w:delText>E</w:delText>
        </w:r>
      </w:del>
      <w:r w:rsidR="00C47E87">
        <w:rPr>
          <w:rFonts w:eastAsia="Times New Roman" w:cs="Times New Roman"/>
          <w:kern w:val="2"/>
          <w:szCs w:val="20"/>
          <w:lang w:eastAsia="zh-CN" w:bidi="hi-IN"/>
        </w:rPr>
        <w:t xml:space="preserve"> for the guanine riboswitch aptamer in artificial cytoplasm. The peak of the P(r) distribution is the radius of gyration (</w:t>
      </w:r>
      <w:proofErr w:type="spellStart"/>
      <w:r w:rsidR="00C47E87">
        <w:rPr>
          <w:rFonts w:eastAsia="Times New Roman" w:cs="Times New Roman"/>
          <w:kern w:val="2"/>
          <w:szCs w:val="20"/>
          <w:lang w:eastAsia="zh-CN" w:bidi="hi-IN"/>
        </w:rPr>
        <w:t>R</w:t>
      </w:r>
      <w:r w:rsidR="00C47E87">
        <w:rPr>
          <w:rFonts w:eastAsia="Times New Roman" w:cs="Times New Roman"/>
          <w:kern w:val="2"/>
          <w:szCs w:val="20"/>
          <w:vertAlign w:val="subscript"/>
          <w:lang w:eastAsia="zh-CN" w:bidi="hi-IN"/>
        </w:rPr>
        <w:t>g</w:t>
      </w:r>
      <w:proofErr w:type="spellEnd"/>
      <w:r w:rsidR="00C47E87">
        <w:rPr>
          <w:rFonts w:eastAsia="Times New Roman" w:cs="Times New Roman"/>
          <w:kern w:val="2"/>
          <w:szCs w:val="20"/>
          <w:lang w:eastAsia="zh-CN" w:bidi="hi-IN"/>
        </w:rPr>
        <w:t xml:space="preserve">). </w:t>
      </w:r>
      <w:r w:rsidR="00C47E87">
        <w:rPr>
          <w:rFonts w:eastAsia="Times New Roman" w:cs="Times New Roman"/>
          <w:b/>
          <w:bCs/>
          <w:kern w:val="2"/>
          <w:szCs w:val="20"/>
          <w:lang w:eastAsia="zh-CN" w:bidi="hi-IN"/>
        </w:rPr>
        <w:t>(C</w:t>
      </w:r>
      <w:r w:rsidR="009B4320">
        <w:rPr>
          <w:rFonts w:eastAsia="Times New Roman" w:cs="Times New Roman"/>
          <w:b/>
          <w:bCs/>
          <w:kern w:val="2"/>
          <w:szCs w:val="20"/>
          <w:lang w:eastAsia="zh-CN" w:bidi="hi-IN"/>
        </w:rPr>
        <w:t>-G</w:t>
      </w:r>
      <w:r w:rsidR="00C47E87">
        <w:rPr>
          <w:rFonts w:eastAsia="Times New Roman" w:cs="Times New Roman"/>
          <w:b/>
          <w:bCs/>
          <w:kern w:val="2"/>
          <w:szCs w:val="20"/>
          <w:lang w:eastAsia="zh-CN" w:bidi="hi-IN"/>
        </w:rPr>
        <w:t>)</w:t>
      </w:r>
      <w:r w:rsidR="00C47E87">
        <w:rPr>
          <w:rFonts w:eastAsia="Times New Roman" w:cs="Times New Roman"/>
          <w:kern w:val="2"/>
          <w:szCs w:val="20"/>
          <w:lang w:eastAsia="zh-CN" w:bidi="hi-IN"/>
        </w:rPr>
        <w:t xml:space="preserve"> </w:t>
      </w:r>
      <w:r w:rsidR="00C47E87" w:rsidRPr="00C47E87">
        <w:rPr>
          <w:rFonts w:eastAsia="Times New Roman" w:cs="Times New Roman"/>
          <w:i/>
          <w:iCs/>
          <w:kern w:val="2"/>
          <w:szCs w:val="20"/>
          <w:lang w:eastAsia="zh-CN" w:bidi="hi-IN"/>
        </w:rPr>
        <w:t>Ab-initio</w:t>
      </w:r>
      <w:r w:rsidR="00C47E87">
        <w:rPr>
          <w:rFonts w:eastAsia="Times New Roman" w:cs="Times New Roman"/>
          <w:kern w:val="2"/>
          <w:szCs w:val="20"/>
          <w:lang w:eastAsia="zh-CN" w:bidi="hi-IN"/>
        </w:rPr>
        <w:t xml:space="preserve"> shape reconstruction</w:t>
      </w:r>
      <w:r w:rsidR="00E311E8">
        <w:rPr>
          <w:rFonts w:eastAsia="Times New Roman" w:cs="Times New Roman"/>
          <w:kern w:val="2"/>
          <w:szCs w:val="20"/>
          <w:lang w:eastAsia="zh-CN" w:bidi="hi-IN"/>
        </w:rPr>
        <w:t>s overlayed on the crystal structure of the guanine aptamer</w:t>
      </w:r>
      <w:r w:rsidR="009B4320">
        <w:rPr>
          <w:rFonts w:eastAsia="Times New Roman" w:cs="Times New Roman"/>
          <w:kern w:val="2"/>
          <w:szCs w:val="20"/>
          <w:lang w:eastAsia="zh-CN" w:bidi="hi-IN"/>
        </w:rPr>
        <w:t xml:space="preserve"> (PDB 4FE5)</w:t>
      </w:r>
      <w:r w:rsidR="00E311E8">
        <w:rPr>
          <w:rFonts w:eastAsia="Times New Roman" w:cs="Times New Roman"/>
          <w:kern w:val="2"/>
          <w:szCs w:val="20"/>
          <w:lang w:eastAsia="zh-CN" w:bidi="hi-IN"/>
        </w:rPr>
        <w:t xml:space="preserve"> with a solvent shell modeled with </w:t>
      </w:r>
      <w:proofErr w:type="spellStart"/>
      <w:r w:rsidR="00E311E8">
        <w:rPr>
          <w:rFonts w:eastAsia="Times New Roman" w:cs="Times New Roman"/>
          <w:kern w:val="2"/>
          <w:szCs w:val="20"/>
          <w:lang w:eastAsia="zh-CN" w:bidi="hi-IN"/>
        </w:rPr>
        <w:t>WAXSiS</w:t>
      </w:r>
      <w:proofErr w:type="spellEnd"/>
      <w:r w:rsidR="00E311E8">
        <w:rPr>
          <w:rFonts w:eastAsia="Times New Roman" w:cs="Times New Roman"/>
          <w:kern w:val="2"/>
          <w:szCs w:val="20"/>
          <w:lang w:eastAsia="zh-CN" w:bidi="hi-IN"/>
        </w:rPr>
        <w:t>.</w:t>
      </w:r>
      <w:r w:rsidR="009B4320">
        <w:rPr>
          <w:rFonts w:eastAsia="Times New Roman" w:cs="Times New Roman"/>
          <w:kern w:val="2"/>
          <w:szCs w:val="20"/>
          <w:lang w:eastAsia="zh-CN" w:bidi="hi-IN"/>
        </w:rPr>
        <w:t xml:space="preserve"> Electron density maps were generated with DENSS and </w:t>
      </w:r>
      <w:r w:rsidR="009B4320" w:rsidRPr="000B7E3D">
        <w:rPr>
          <w:rFonts w:eastAsia="Times New Roman" w:cs="Arial"/>
          <w:kern w:val="2"/>
          <w:szCs w:val="20"/>
          <w:lang w:eastAsia="zh-CN" w:bidi="hi-IN"/>
        </w:rPr>
        <w:t>bead models were generated with the ATSAS package.</w:t>
      </w:r>
      <w:ins w:id="86" w:author="Neela" w:date="2022-07-22T23:41:00Z">
        <w:r w:rsidR="0029170B" w:rsidRPr="000B7E3D">
          <w:rPr>
            <w:rFonts w:cs="Arial"/>
            <w:szCs w:val="20"/>
          </w:rPr>
          <w:t xml:space="preserve"> </w:t>
        </w:r>
      </w:ins>
      <w:ins w:id="87" w:author="Neela" w:date="2022-07-23T08:01:00Z">
        <w:r w:rsidR="00665CE7">
          <w:rPr>
            <w:rFonts w:cs="Arial"/>
            <w:szCs w:val="20"/>
          </w:rPr>
          <w:t>RNA structural compaction is seen</w:t>
        </w:r>
      </w:ins>
      <w:ins w:id="88" w:author="Neela" w:date="2022-07-22T23:41:00Z">
        <w:r w:rsidR="0029170B" w:rsidRPr="000B7E3D">
          <w:rPr>
            <w:rFonts w:cs="Arial"/>
            <w:szCs w:val="20"/>
          </w:rPr>
          <w:t xml:space="preserve"> </w:t>
        </w:r>
      </w:ins>
      <w:ins w:id="89" w:author="Neela" w:date="2022-07-23T08:00:00Z">
        <w:r w:rsidR="00665CE7">
          <w:rPr>
            <w:rFonts w:cs="Arial"/>
            <w:szCs w:val="20"/>
          </w:rPr>
          <w:t xml:space="preserve">for the Eco80 </w:t>
        </w:r>
      </w:ins>
      <w:ins w:id="90" w:author="Neela" w:date="2022-07-23T08:01:00Z">
        <w:r w:rsidR="00665CE7">
          <w:rPr>
            <w:rFonts w:cs="Arial"/>
            <w:szCs w:val="20"/>
          </w:rPr>
          <w:t xml:space="preserve">with </w:t>
        </w:r>
        <w:proofErr w:type="spellStart"/>
        <w:r w:rsidR="00665CE7" w:rsidRPr="000B7E3D">
          <w:rPr>
            <w:rFonts w:cs="Arial"/>
            <w:szCs w:val="20"/>
          </w:rPr>
          <w:t>Rg</w:t>
        </w:r>
        <w:proofErr w:type="spellEnd"/>
        <w:r w:rsidR="00665CE7" w:rsidRPr="000B7E3D">
          <w:rPr>
            <w:rFonts w:cs="Arial"/>
            <w:szCs w:val="20"/>
          </w:rPr>
          <w:t xml:space="preserve"> values </w:t>
        </w:r>
        <w:r w:rsidR="00665CE7">
          <w:rPr>
            <w:rFonts w:cs="Arial"/>
            <w:szCs w:val="20"/>
          </w:rPr>
          <w:t>being</w:t>
        </w:r>
      </w:ins>
      <w:ins w:id="91" w:author="Neela" w:date="2022-07-23T08:02:00Z">
        <w:r w:rsidR="00665CE7">
          <w:rPr>
            <w:rFonts w:cs="Arial"/>
            <w:szCs w:val="20"/>
          </w:rPr>
          <w:t xml:space="preserve"> the</w:t>
        </w:r>
      </w:ins>
      <w:ins w:id="92" w:author="Neela" w:date="2022-07-23T08:01:00Z">
        <w:r w:rsidR="00665CE7" w:rsidRPr="000B7E3D">
          <w:rPr>
            <w:rFonts w:cs="Arial"/>
            <w:szCs w:val="20"/>
          </w:rPr>
          <w:t xml:space="preserve"> </w:t>
        </w:r>
        <w:r w:rsidR="00665CE7">
          <w:rPr>
            <w:rFonts w:cs="Arial"/>
            <w:szCs w:val="20"/>
          </w:rPr>
          <w:t xml:space="preserve">smallest </w:t>
        </w:r>
      </w:ins>
      <w:ins w:id="93" w:author="Neela" w:date="2022-07-23T08:02:00Z">
        <w:r w:rsidR="00665CE7">
          <w:rPr>
            <w:rFonts w:cs="Arial"/>
            <w:szCs w:val="20"/>
          </w:rPr>
          <w:t>of all conditions at</w:t>
        </w:r>
      </w:ins>
      <w:ins w:id="94" w:author="Neela" w:date="2022-07-23T08:00:00Z">
        <w:r w:rsidR="00665CE7">
          <w:rPr>
            <w:rFonts w:cs="Arial"/>
            <w:szCs w:val="20"/>
          </w:rPr>
          <w:t xml:space="preserve"> </w:t>
        </w:r>
      </w:ins>
      <w:ins w:id="95" w:author="Neela" w:date="2022-07-23T08:02:00Z">
        <w:r w:rsidR="00665CE7">
          <w:rPr>
            <w:rFonts w:cs="Arial"/>
            <w:szCs w:val="20"/>
          </w:rPr>
          <w:t>~</w:t>
        </w:r>
      </w:ins>
      <w:ins w:id="96" w:author="Neela" w:date="2022-07-23T08:00:00Z">
        <w:r w:rsidR="00665CE7">
          <w:rPr>
            <w:rFonts w:cs="Arial"/>
            <w:szCs w:val="20"/>
          </w:rPr>
          <w:t>23</w:t>
        </w:r>
      </w:ins>
      <w:ins w:id="97" w:author="Neela" w:date="2022-07-23T08:01:00Z">
        <w:r w:rsidR="00665CE7" w:rsidRPr="000B7E3D">
          <w:rPr>
            <w:rFonts w:cs="Arial"/>
            <w:szCs w:val="20"/>
          </w:rPr>
          <w:t>Å</w:t>
        </w:r>
      </w:ins>
      <w:ins w:id="98" w:author="Neela" w:date="2022-07-23T08:03:00Z">
        <w:r w:rsidR="00665CE7">
          <w:rPr>
            <w:rFonts w:cs="Arial"/>
            <w:szCs w:val="20"/>
          </w:rPr>
          <w:t xml:space="preserve"> (27</w:t>
        </w:r>
        <w:r w:rsidR="00665CE7" w:rsidRPr="000B7E3D">
          <w:rPr>
            <w:rFonts w:cs="Arial"/>
            <w:szCs w:val="20"/>
          </w:rPr>
          <w:t>Å</w:t>
        </w:r>
        <w:r w:rsidR="00665CE7">
          <w:rPr>
            <w:rFonts w:cs="Arial"/>
            <w:szCs w:val="20"/>
          </w:rPr>
          <w:t xml:space="preserve"> </w:t>
        </w:r>
        <w:r w:rsidR="00665CE7">
          <w:rPr>
            <w:rFonts w:cs="Arial"/>
            <w:szCs w:val="20"/>
          </w:rPr>
          <w:t xml:space="preserve"> for WMCM)</w:t>
        </w:r>
      </w:ins>
      <w:ins w:id="99" w:author="Neela" w:date="2022-07-23T08:02:00Z">
        <w:r w:rsidR="00665CE7">
          <w:rPr>
            <w:rFonts w:cs="Arial"/>
            <w:szCs w:val="20"/>
          </w:rPr>
          <w:t>.</w:t>
        </w:r>
      </w:ins>
      <w:ins w:id="100" w:author="Neela" w:date="2022-07-22T23:41:00Z">
        <w:r w:rsidR="0029170B" w:rsidRPr="000B7E3D">
          <w:rPr>
            <w:rFonts w:cs="Arial"/>
            <w:szCs w:val="20"/>
          </w:rPr>
          <w:t xml:space="preserve"> </w:t>
        </w:r>
      </w:ins>
      <w:ins w:id="101" w:author="Neela" w:date="2022-07-23T08:02:00Z">
        <w:r w:rsidR="00665CE7">
          <w:rPr>
            <w:rFonts w:cs="Arial"/>
            <w:szCs w:val="20"/>
          </w:rPr>
          <w:t xml:space="preserve">Accordingly </w:t>
        </w:r>
      </w:ins>
      <w:ins w:id="102" w:author="Neela" w:date="2022-07-22T23:42:00Z">
        <w:r w:rsidR="0029170B" w:rsidRPr="000B7E3D">
          <w:rPr>
            <w:rFonts w:cs="Arial"/>
            <w:szCs w:val="20"/>
          </w:rPr>
          <w:t xml:space="preserve">the </w:t>
        </w:r>
      </w:ins>
      <w:proofErr w:type="spellStart"/>
      <w:ins w:id="103" w:author="Neela" w:date="2022-07-22T23:41:00Z">
        <w:r w:rsidR="0029170B" w:rsidRPr="000B7E3D">
          <w:rPr>
            <w:rFonts w:cs="Arial"/>
            <w:szCs w:val="20"/>
          </w:rPr>
          <w:t>Dmax</w:t>
        </w:r>
        <w:proofErr w:type="spellEnd"/>
        <w:r w:rsidR="0029170B" w:rsidRPr="000B7E3D">
          <w:rPr>
            <w:rFonts w:cs="Arial"/>
            <w:szCs w:val="20"/>
          </w:rPr>
          <w:t xml:space="preserve"> value is </w:t>
        </w:r>
      </w:ins>
      <w:ins w:id="104" w:author="Neela" w:date="2022-07-23T08:02:00Z">
        <w:r w:rsidR="00665CE7">
          <w:rPr>
            <w:rFonts w:cs="Arial"/>
            <w:szCs w:val="20"/>
          </w:rPr>
          <w:t xml:space="preserve">also </w:t>
        </w:r>
      </w:ins>
      <w:ins w:id="105" w:author="Neela" w:date="2022-07-22T23:41:00Z">
        <w:r w:rsidR="0029170B" w:rsidRPr="000B7E3D">
          <w:rPr>
            <w:rFonts w:cs="Arial"/>
            <w:szCs w:val="20"/>
          </w:rPr>
          <w:t xml:space="preserve">the least for </w:t>
        </w:r>
      </w:ins>
      <w:ins w:id="106" w:author="Neela" w:date="2022-07-22T23:52:00Z">
        <w:r w:rsidR="000B7E3D">
          <w:rPr>
            <w:rFonts w:cs="Arial"/>
            <w:szCs w:val="20"/>
          </w:rPr>
          <w:t xml:space="preserve">the </w:t>
        </w:r>
      </w:ins>
      <w:ins w:id="107" w:author="Neela" w:date="2022-07-22T23:41:00Z">
        <w:r w:rsidR="0029170B" w:rsidRPr="000B7E3D">
          <w:rPr>
            <w:rFonts w:cs="Arial"/>
            <w:szCs w:val="20"/>
          </w:rPr>
          <w:t xml:space="preserve">Eco80 </w:t>
        </w:r>
      </w:ins>
      <w:ins w:id="108" w:author="Neela" w:date="2022-07-22T23:52:00Z">
        <w:r w:rsidR="000B7E3D">
          <w:rPr>
            <w:rFonts w:cs="Arial"/>
            <w:szCs w:val="20"/>
          </w:rPr>
          <w:t>condition compared to the other</w:t>
        </w:r>
      </w:ins>
      <w:ins w:id="109" w:author="Neela" w:date="2022-07-23T08:03:00Z">
        <w:r w:rsidR="00665CE7">
          <w:rPr>
            <w:rFonts w:cs="Arial"/>
            <w:szCs w:val="20"/>
          </w:rPr>
          <w:t xml:space="preserve"> buffer</w:t>
        </w:r>
      </w:ins>
      <w:ins w:id="110" w:author="Neela" w:date="2022-07-22T23:52:00Z">
        <w:r w:rsidR="000B7E3D">
          <w:rPr>
            <w:rFonts w:cs="Arial"/>
            <w:szCs w:val="20"/>
          </w:rPr>
          <w:t xml:space="preserve">s </w:t>
        </w:r>
      </w:ins>
      <w:ins w:id="111" w:author="Neela" w:date="2022-07-22T23:43:00Z">
        <w:r w:rsidR="0029170B" w:rsidRPr="000B7E3D">
          <w:rPr>
            <w:rFonts w:cs="Arial"/>
            <w:szCs w:val="20"/>
          </w:rPr>
          <w:t>(~6</w:t>
        </w:r>
      </w:ins>
      <w:ins w:id="112" w:author="Neela" w:date="2022-07-22T23:53:00Z">
        <w:r w:rsidR="000B7E3D">
          <w:rPr>
            <w:rFonts w:cs="Arial"/>
            <w:szCs w:val="20"/>
          </w:rPr>
          <w:t>5</w:t>
        </w:r>
      </w:ins>
      <w:ins w:id="113" w:author="Neela" w:date="2022-07-22T23:45:00Z">
        <w:r w:rsidR="0029170B" w:rsidRPr="000B7E3D">
          <w:rPr>
            <w:rFonts w:cs="Arial"/>
            <w:szCs w:val="20"/>
          </w:rPr>
          <w:t>Å</w:t>
        </w:r>
      </w:ins>
      <w:ins w:id="114" w:author="Neela" w:date="2022-07-22T23:43:00Z">
        <w:r w:rsidR="0029170B" w:rsidRPr="000B7E3D">
          <w:rPr>
            <w:rFonts w:cs="Arial"/>
            <w:szCs w:val="20"/>
          </w:rPr>
          <w:t xml:space="preserve"> vs 82</w:t>
        </w:r>
      </w:ins>
      <w:ins w:id="115" w:author="Neela" w:date="2022-07-22T23:44:00Z">
        <w:r w:rsidR="0029170B" w:rsidRPr="000B7E3D">
          <w:rPr>
            <w:rFonts w:cs="Arial"/>
            <w:szCs w:val="20"/>
          </w:rPr>
          <w:t>Å</w:t>
        </w:r>
      </w:ins>
      <w:ins w:id="116" w:author="Neela" w:date="2022-07-22T23:43:00Z">
        <w:r w:rsidR="0029170B" w:rsidRPr="000B7E3D">
          <w:rPr>
            <w:rFonts w:cs="Arial"/>
            <w:szCs w:val="20"/>
          </w:rPr>
          <w:t xml:space="preserve"> for WMCM)</w:t>
        </w:r>
      </w:ins>
      <w:ins w:id="117" w:author="Neela" w:date="2022-07-22T23:41:00Z">
        <w:r w:rsidR="0029170B" w:rsidRPr="000B7E3D">
          <w:rPr>
            <w:rFonts w:cs="Arial"/>
            <w:szCs w:val="20"/>
          </w:rPr>
          <w:t xml:space="preserve">. DENSS envelopes and </w:t>
        </w:r>
      </w:ins>
      <w:ins w:id="118" w:author="Neela" w:date="2022-07-23T00:02:00Z">
        <w:r w:rsidR="000B446E">
          <w:rPr>
            <w:rFonts w:cs="Arial"/>
            <w:szCs w:val="20"/>
          </w:rPr>
          <w:t xml:space="preserve">SAXS derived </w:t>
        </w:r>
      </w:ins>
      <w:proofErr w:type="spellStart"/>
      <w:ins w:id="119" w:author="Neela" w:date="2022-07-22T23:41:00Z">
        <w:r w:rsidR="0029170B" w:rsidRPr="000B7E3D">
          <w:rPr>
            <w:rFonts w:cs="Arial"/>
            <w:szCs w:val="20"/>
          </w:rPr>
          <w:t>Porod</w:t>
        </w:r>
        <w:proofErr w:type="spellEnd"/>
        <w:r w:rsidR="0029170B" w:rsidRPr="000B7E3D">
          <w:rPr>
            <w:rFonts w:cs="Arial"/>
            <w:szCs w:val="20"/>
          </w:rPr>
          <w:t xml:space="preserve"> volume are once again the </w:t>
        </w:r>
      </w:ins>
      <w:ins w:id="120" w:author="Neela" w:date="2022-07-23T08:03:00Z">
        <w:r w:rsidR="00665CE7">
          <w:rPr>
            <w:rFonts w:cs="Arial"/>
            <w:szCs w:val="20"/>
          </w:rPr>
          <w:t xml:space="preserve">66% </w:t>
        </w:r>
      </w:ins>
      <w:ins w:id="121" w:author="Neela" w:date="2022-07-23T00:03:00Z">
        <w:r w:rsidR="000B446E">
          <w:rPr>
            <w:rFonts w:cs="Arial"/>
            <w:szCs w:val="20"/>
          </w:rPr>
          <w:t>smalle</w:t>
        </w:r>
      </w:ins>
      <w:ins w:id="122" w:author="Neela" w:date="2022-07-23T08:03:00Z">
        <w:r w:rsidR="00665CE7">
          <w:rPr>
            <w:rFonts w:cs="Arial"/>
            <w:szCs w:val="20"/>
          </w:rPr>
          <w:t>r</w:t>
        </w:r>
      </w:ins>
      <w:ins w:id="123" w:author="Neela" w:date="2022-07-22T23:41:00Z">
        <w:r w:rsidR="0029170B" w:rsidRPr="000B7E3D">
          <w:rPr>
            <w:rFonts w:cs="Arial"/>
            <w:szCs w:val="20"/>
          </w:rPr>
          <w:t xml:space="preserve"> for Eco80</w:t>
        </w:r>
      </w:ins>
      <w:ins w:id="124" w:author="Neela" w:date="2022-07-23T00:01:00Z">
        <w:r w:rsidR="000B446E">
          <w:rPr>
            <w:rFonts w:cs="Arial"/>
            <w:szCs w:val="20"/>
          </w:rPr>
          <w:t xml:space="preserve"> </w:t>
        </w:r>
      </w:ins>
      <w:ins w:id="125" w:author="Neela" w:date="2022-07-23T08:04:00Z">
        <w:r w:rsidR="00665CE7">
          <w:rPr>
            <w:rFonts w:cs="Arial"/>
            <w:szCs w:val="20"/>
          </w:rPr>
          <w:t xml:space="preserve">compared to NTPCM </w:t>
        </w:r>
      </w:ins>
      <w:bookmarkStart w:id="126" w:name="_GoBack"/>
      <w:bookmarkEnd w:id="126"/>
      <w:ins w:id="127" w:author="Neela" w:date="2022-07-23T00:01:00Z">
        <w:r w:rsidR="000B446E">
          <w:rPr>
            <w:rFonts w:cs="Arial"/>
            <w:szCs w:val="20"/>
          </w:rPr>
          <w:t>condition</w:t>
        </w:r>
      </w:ins>
      <w:ins w:id="128" w:author="Neela" w:date="2022-07-23T00:02:00Z">
        <w:r w:rsidR="000B446E">
          <w:rPr>
            <w:rFonts w:cs="Arial"/>
            <w:szCs w:val="20"/>
          </w:rPr>
          <w:t xml:space="preserve"> (</w:t>
        </w:r>
      </w:ins>
      <w:proofErr w:type="spellStart"/>
      <w:ins w:id="129" w:author="Neela" w:date="2022-07-22T23:46:00Z">
        <w:r w:rsidR="000B7E3D" w:rsidRPr="000B7E3D">
          <w:rPr>
            <w:rFonts w:cs="Arial"/>
            <w:szCs w:val="20"/>
          </w:rPr>
          <w:t>Porod</w:t>
        </w:r>
        <w:proofErr w:type="spellEnd"/>
        <w:r w:rsidR="000B7E3D" w:rsidRPr="000B7E3D">
          <w:rPr>
            <w:rFonts w:cs="Arial"/>
            <w:szCs w:val="20"/>
          </w:rPr>
          <w:t xml:space="preserve"> volumes are </w:t>
        </w:r>
      </w:ins>
      <w:ins w:id="130" w:author="Neela" w:date="2022-07-22T23:41:00Z">
        <w:r w:rsidR="0029170B" w:rsidRPr="000B7E3D">
          <w:rPr>
            <w:rFonts w:cs="Arial"/>
            <w:szCs w:val="20"/>
          </w:rPr>
          <w:t>31897</w:t>
        </w:r>
      </w:ins>
      <w:ins w:id="131" w:author="Neela" w:date="2022-07-22T23:46:00Z">
        <w:r w:rsidR="000B7E3D" w:rsidRPr="000B7E3D">
          <w:rPr>
            <w:rFonts w:cs="Arial"/>
            <w:szCs w:val="20"/>
          </w:rPr>
          <w:t>Å</w:t>
        </w:r>
      </w:ins>
      <w:ins w:id="132" w:author="Neela" w:date="2022-07-22T23:41:00Z">
        <w:r w:rsidR="0029170B" w:rsidRPr="000B7E3D">
          <w:rPr>
            <w:rFonts w:cs="Arial"/>
            <w:szCs w:val="20"/>
            <w:vertAlign w:val="superscript"/>
          </w:rPr>
          <w:t>3</w:t>
        </w:r>
        <w:r w:rsidR="0029170B" w:rsidRPr="000B7E3D">
          <w:rPr>
            <w:rFonts w:cs="Arial"/>
            <w:szCs w:val="20"/>
          </w:rPr>
          <w:t xml:space="preserve"> for Eco80, 42,200</w:t>
        </w:r>
      </w:ins>
      <w:ins w:id="133" w:author="Neela" w:date="2022-07-22T23:46:00Z">
        <w:r w:rsidR="000B7E3D" w:rsidRPr="000B7E3D">
          <w:rPr>
            <w:rFonts w:cs="Arial"/>
            <w:szCs w:val="20"/>
          </w:rPr>
          <w:t>Å</w:t>
        </w:r>
      </w:ins>
      <w:ins w:id="134" w:author="Neela" w:date="2022-07-22T23:41:00Z">
        <w:r w:rsidR="0029170B" w:rsidRPr="000B7E3D">
          <w:rPr>
            <w:rFonts w:cs="Arial"/>
            <w:szCs w:val="20"/>
            <w:vertAlign w:val="superscript"/>
          </w:rPr>
          <w:t>3</w:t>
        </w:r>
        <w:r w:rsidR="0029170B" w:rsidRPr="000B7E3D">
          <w:rPr>
            <w:rFonts w:cs="Arial"/>
            <w:szCs w:val="20"/>
          </w:rPr>
          <w:t xml:space="preserve"> for 2mM Mg, 44,299</w:t>
        </w:r>
      </w:ins>
      <w:ins w:id="135" w:author="Neela" w:date="2022-07-22T23:47:00Z">
        <w:r w:rsidR="000B7E3D" w:rsidRPr="000B7E3D">
          <w:rPr>
            <w:rFonts w:cs="Arial"/>
            <w:szCs w:val="20"/>
          </w:rPr>
          <w:t>Å</w:t>
        </w:r>
        <w:r w:rsidR="000B7E3D" w:rsidRPr="000B7E3D">
          <w:rPr>
            <w:rFonts w:cs="Arial"/>
            <w:szCs w:val="20"/>
            <w:vertAlign w:val="superscript"/>
          </w:rPr>
          <w:t>3</w:t>
        </w:r>
      </w:ins>
      <w:ins w:id="136" w:author="Neela" w:date="2022-07-22T23:41:00Z">
        <w:r w:rsidR="0029170B" w:rsidRPr="000B7E3D">
          <w:rPr>
            <w:rFonts w:cs="Arial"/>
            <w:szCs w:val="20"/>
          </w:rPr>
          <w:t xml:space="preserve"> for 25mM Mg, 40335</w:t>
        </w:r>
      </w:ins>
      <w:ins w:id="137" w:author="Neela" w:date="2022-07-22T23:47:00Z">
        <w:r w:rsidR="000B7E3D" w:rsidRPr="000B7E3D">
          <w:rPr>
            <w:rFonts w:cs="Arial"/>
            <w:szCs w:val="20"/>
          </w:rPr>
          <w:t>Å</w:t>
        </w:r>
      </w:ins>
      <w:ins w:id="138" w:author="Neela" w:date="2022-07-22T23:41:00Z">
        <w:r w:rsidR="0029170B" w:rsidRPr="000B7E3D">
          <w:rPr>
            <w:rFonts w:cs="Arial"/>
            <w:szCs w:val="20"/>
            <w:vertAlign w:val="superscript"/>
          </w:rPr>
          <w:t xml:space="preserve">3 </w:t>
        </w:r>
        <w:r w:rsidR="0029170B" w:rsidRPr="000B7E3D">
          <w:rPr>
            <w:rFonts w:cs="Arial"/>
            <w:szCs w:val="20"/>
          </w:rPr>
          <w:t>for WMCM</w:t>
        </w:r>
      </w:ins>
      <w:ins w:id="139" w:author="Neela" w:date="2022-07-22T23:48:00Z">
        <w:r w:rsidR="000B7E3D" w:rsidRPr="000B446E">
          <w:rPr>
            <w:rFonts w:cs="Arial"/>
            <w:szCs w:val="20"/>
          </w:rPr>
          <w:t xml:space="preserve"> and </w:t>
        </w:r>
      </w:ins>
      <w:ins w:id="140" w:author="Neela" w:date="2022-07-22T23:41:00Z">
        <w:r w:rsidR="0029170B" w:rsidRPr="000B446E">
          <w:rPr>
            <w:rFonts w:cs="Arial"/>
            <w:szCs w:val="20"/>
          </w:rPr>
          <w:t xml:space="preserve">52905 </w:t>
        </w:r>
      </w:ins>
      <w:ins w:id="141" w:author="Neela" w:date="2022-07-22T23:47:00Z">
        <w:r w:rsidR="000B7E3D" w:rsidRPr="000B446E">
          <w:rPr>
            <w:rFonts w:cs="Arial"/>
            <w:szCs w:val="20"/>
          </w:rPr>
          <w:t>Å</w:t>
        </w:r>
      </w:ins>
      <w:ins w:id="142" w:author="Neela" w:date="2022-07-22T23:41:00Z">
        <w:r w:rsidR="0029170B" w:rsidRPr="000B446E">
          <w:rPr>
            <w:rFonts w:cs="Arial"/>
            <w:szCs w:val="20"/>
            <w:vertAlign w:val="superscript"/>
          </w:rPr>
          <w:t>3</w:t>
        </w:r>
        <w:r w:rsidR="0029170B" w:rsidRPr="000B446E">
          <w:rPr>
            <w:rFonts w:cs="Arial"/>
            <w:szCs w:val="20"/>
          </w:rPr>
          <w:t xml:space="preserve"> for NTPCM</w:t>
        </w:r>
      </w:ins>
      <w:ins w:id="143" w:author="Neela" w:date="2022-07-23T00:02:00Z">
        <w:r w:rsidR="000B446E">
          <w:rPr>
            <w:rFonts w:cs="Arial"/>
            <w:szCs w:val="20"/>
          </w:rPr>
          <w:t>)</w:t>
        </w:r>
      </w:ins>
      <w:ins w:id="144" w:author="Neela" w:date="2022-07-22T23:48:00Z">
        <w:r w:rsidR="000B7E3D" w:rsidRPr="000B446E">
          <w:rPr>
            <w:rFonts w:cs="Arial"/>
            <w:szCs w:val="20"/>
          </w:rPr>
          <w:t>.</w:t>
        </w:r>
      </w:ins>
      <w:ins w:id="145" w:author="Neela" w:date="2022-07-22T23:41:00Z">
        <w:r w:rsidR="0029170B" w:rsidRPr="000B446E">
          <w:rPr>
            <w:rFonts w:cs="Arial"/>
            <w:szCs w:val="20"/>
          </w:rPr>
          <w:t xml:space="preserve"> </w:t>
        </w:r>
      </w:ins>
      <w:proofErr w:type="spellStart"/>
      <w:ins w:id="146" w:author="Neela" w:date="2022-07-23T00:03:00Z">
        <w:r w:rsidR="000B446E">
          <w:rPr>
            <w:rFonts w:cs="Arial"/>
            <w:szCs w:val="20"/>
          </w:rPr>
          <w:t>Interestingl</w:t>
        </w:r>
        <w:proofErr w:type="spellEnd"/>
        <w:r w:rsidR="000B446E">
          <w:rPr>
            <w:rFonts w:cs="Arial"/>
            <w:szCs w:val="20"/>
          </w:rPr>
          <w:t xml:space="preserve">, </w:t>
        </w:r>
      </w:ins>
      <w:ins w:id="147" w:author="Neela" w:date="2022-07-22T23:41:00Z">
        <w:r w:rsidR="0029170B" w:rsidRPr="000B446E">
          <w:rPr>
            <w:rFonts w:cs="Arial"/>
            <w:szCs w:val="20"/>
          </w:rPr>
          <w:t xml:space="preserve">RNA compaction </w:t>
        </w:r>
      </w:ins>
      <w:ins w:id="148" w:author="Neela" w:date="2022-07-22T23:48:00Z">
        <w:r w:rsidR="000B7E3D" w:rsidRPr="000B446E">
          <w:rPr>
            <w:rFonts w:cs="Arial"/>
            <w:szCs w:val="20"/>
          </w:rPr>
          <w:t xml:space="preserve">in </w:t>
        </w:r>
      </w:ins>
      <w:ins w:id="149" w:author="Neela" w:date="2022-07-22T23:49:00Z">
        <w:r w:rsidR="000B7E3D" w:rsidRPr="000B446E">
          <w:rPr>
            <w:rFonts w:cs="Arial"/>
            <w:szCs w:val="20"/>
          </w:rPr>
          <w:t xml:space="preserve">Eco80 </w:t>
        </w:r>
      </w:ins>
      <w:ins w:id="150" w:author="Neela" w:date="2022-07-22T23:59:00Z">
        <w:r w:rsidR="000B446E">
          <w:rPr>
            <w:rFonts w:cs="Arial"/>
            <w:szCs w:val="20"/>
          </w:rPr>
          <w:t xml:space="preserve">as seen by SAXS </w:t>
        </w:r>
      </w:ins>
      <w:ins w:id="151" w:author="Neela" w:date="2022-07-23T00:00:00Z">
        <w:r w:rsidR="000B446E">
          <w:rPr>
            <w:rFonts w:cs="Arial"/>
            <w:szCs w:val="20"/>
          </w:rPr>
          <w:t xml:space="preserve">correlates </w:t>
        </w:r>
      </w:ins>
      <w:ins w:id="152" w:author="Neela" w:date="2022-07-23T00:03:00Z">
        <w:r w:rsidR="000B446E">
          <w:rPr>
            <w:rFonts w:cs="Arial"/>
            <w:szCs w:val="20"/>
          </w:rPr>
          <w:t>with</w:t>
        </w:r>
      </w:ins>
      <w:ins w:id="153" w:author="Neela" w:date="2022-07-22T23:41:00Z">
        <w:r w:rsidR="0029170B" w:rsidRPr="000B446E">
          <w:rPr>
            <w:rFonts w:cs="Arial"/>
            <w:szCs w:val="20"/>
          </w:rPr>
          <w:t xml:space="preserve"> </w:t>
        </w:r>
      </w:ins>
      <w:ins w:id="154" w:author="Neela" w:date="2022-07-22T23:58:00Z">
        <w:r w:rsidR="000B446E">
          <w:rPr>
            <w:rFonts w:eastAsia="Times New Roman" w:cs="Times New Roman"/>
          </w:rPr>
          <w:t>the weakening of the</w:t>
        </w:r>
      </w:ins>
      <w:ins w:id="155" w:author="Neela" w:date="2022-07-22T23:57:00Z">
        <w:r w:rsidR="000B446E">
          <w:rPr>
            <w:rFonts w:eastAsia="Times New Roman" w:cs="Times New Roman"/>
          </w:rPr>
          <w:t xml:space="preserve"> thermodynamic stability of RNA helices </w:t>
        </w:r>
      </w:ins>
      <w:ins w:id="156" w:author="Neela" w:date="2022-07-22T23:58:00Z">
        <w:r w:rsidR="000B446E">
          <w:rPr>
            <w:rFonts w:eastAsia="Times New Roman" w:cs="Times New Roman"/>
            <w:szCs w:val="20"/>
          </w:rPr>
          <w:t>and enha</w:t>
        </w:r>
      </w:ins>
      <w:ins w:id="157" w:author="Neela" w:date="2022-07-22T23:59:00Z">
        <w:r w:rsidR="000B446E">
          <w:rPr>
            <w:rFonts w:eastAsia="Times New Roman" w:cs="Times New Roman"/>
            <w:szCs w:val="20"/>
          </w:rPr>
          <w:t>n</w:t>
        </w:r>
      </w:ins>
      <w:ins w:id="158" w:author="Neela" w:date="2022-07-22T23:58:00Z">
        <w:r w:rsidR="000B446E">
          <w:rPr>
            <w:rFonts w:eastAsia="Times New Roman" w:cs="Times New Roman"/>
            <w:szCs w:val="20"/>
          </w:rPr>
          <w:t xml:space="preserve">cing </w:t>
        </w:r>
      </w:ins>
      <w:ins w:id="159" w:author="Neela" w:date="2022-07-22T23:59:00Z">
        <w:r w:rsidR="000B446E">
          <w:rPr>
            <w:rFonts w:eastAsia="Times New Roman" w:cs="Times New Roman"/>
          </w:rPr>
          <w:t>of</w:t>
        </w:r>
      </w:ins>
      <w:ins w:id="160" w:author="Neela" w:date="2022-07-22T23:57:00Z">
        <w:r w:rsidR="000B446E">
          <w:rPr>
            <w:rFonts w:eastAsia="Times New Roman" w:cs="Times New Roman"/>
          </w:rPr>
          <w:t xml:space="preserve"> the chemical stability and catalysis</w:t>
        </w:r>
      </w:ins>
      <w:ins w:id="161" w:author="Neela" w:date="2022-07-23T00:00:00Z">
        <w:r w:rsidR="000B446E">
          <w:rPr>
            <w:rFonts w:eastAsia="Times New Roman" w:cs="Times New Roman"/>
          </w:rPr>
          <w:t>. This</w:t>
        </w:r>
      </w:ins>
      <w:ins w:id="162" w:author="Neela" w:date="2022-07-23T00:01:00Z">
        <w:r w:rsidR="000B446E">
          <w:rPr>
            <w:rFonts w:eastAsia="Times New Roman" w:cs="Times New Roman"/>
          </w:rPr>
          <w:t xml:space="preserve"> trend</w:t>
        </w:r>
      </w:ins>
      <w:ins w:id="163" w:author="Neela" w:date="2022-07-22T23:57:00Z">
        <w:r w:rsidR="000B446E">
          <w:rPr>
            <w:rFonts w:eastAsia="Times New Roman" w:cs="Times New Roman"/>
          </w:rPr>
          <w:t xml:space="preserve"> </w:t>
        </w:r>
      </w:ins>
      <w:ins w:id="164" w:author="Neela" w:date="2022-07-22T23:41:00Z">
        <w:r w:rsidR="0029170B" w:rsidRPr="000B446E">
          <w:rPr>
            <w:rFonts w:cs="Arial"/>
            <w:szCs w:val="20"/>
          </w:rPr>
          <w:t xml:space="preserve">is similar to </w:t>
        </w:r>
      </w:ins>
      <w:ins w:id="165" w:author="Neela" w:date="2022-07-22T23:55:00Z">
        <w:r w:rsidR="000B7E3D">
          <w:rPr>
            <w:rFonts w:cs="Arial"/>
            <w:szCs w:val="20"/>
          </w:rPr>
          <w:t xml:space="preserve">the </w:t>
        </w:r>
      </w:ins>
      <w:proofErr w:type="spellStart"/>
      <w:ins w:id="166" w:author="Neela" w:date="2022-07-22T23:50:00Z">
        <w:r w:rsidR="000B7E3D" w:rsidRPr="000B7E3D">
          <w:rPr>
            <w:rFonts w:cs="Arial"/>
            <w:color w:val="212121"/>
            <w:szCs w:val="20"/>
            <w:shd w:val="clear" w:color="auto" w:fill="FFFFFF"/>
            <w:rPrChange w:id="167" w:author="Neela" w:date="2022-07-22T23:52:00Z">
              <w:rPr>
                <w:rFonts w:ascii="Segoe UI" w:hAnsi="Segoe UI" w:cs="Segoe UI"/>
                <w:color w:val="212121"/>
                <w:shd w:val="clear" w:color="auto" w:fill="FFFFFF"/>
              </w:rPr>
            </w:rPrChange>
          </w:rPr>
          <w:t>tRNA</w:t>
        </w:r>
        <w:r w:rsidR="000B7E3D" w:rsidRPr="000B7E3D">
          <w:rPr>
            <w:rFonts w:cs="Arial"/>
            <w:color w:val="212121"/>
            <w:szCs w:val="20"/>
            <w:shd w:val="clear" w:color="auto" w:fill="FFFFFF"/>
            <w:vertAlign w:val="superscript"/>
            <w:rPrChange w:id="168" w:author="Neela" w:date="2022-07-22T23:52:00Z">
              <w:rPr>
                <w:rFonts w:ascii="Segoe UI" w:hAnsi="Segoe UI" w:cs="Segoe UI"/>
                <w:color w:val="212121"/>
                <w:sz w:val="18"/>
                <w:szCs w:val="18"/>
                <w:shd w:val="clear" w:color="auto" w:fill="FFFFFF"/>
                <w:vertAlign w:val="superscript"/>
              </w:rPr>
            </w:rPrChange>
          </w:rPr>
          <w:t>phe</w:t>
        </w:r>
      </w:ins>
      <w:proofErr w:type="spellEnd"/>
      <w:ins w:id="169" w:author="Neela" w:date="2022-07-22T23:51:00Z">
        <w:r w:rsidR="000B7E3D" w:rsidRPr="000B7E3D">
          <w:rPr>
            <w:rFonts w:cs="Arial"/>
            <w:szCs w:val="20"/>
          </w:rPr>
          <w:t xml:space="preserve"> </w:t>
        </w:r>
      </w:ins>
      <w:ins w:id="170" w:author="Neela" w:date="2022-07-22T23:55:00Z">
        <w:r w:rsidR="000B7E3D">
          <w:rPr>
            <w:rFonts w:cs="Arial"/>
            <w:szCs w:val="20"/>
          </w:rPr>
          <w:t xml:space="preserve">study </w:t>
        </w:r>
      </w:ins>
      <w:ins w:id="171" w:author="Neela" w:date="2022-07-22T23:51:00Z">
        <w:r w:rsidR="000B7E3D" w:rsidRPr="000B7E3D">
          <w:rPr>
            <w:rFonts w:cs="Arial"/>
            <w:szCs w:val="20"/>
          </w:rPr>
          <w:t xml:space="preserve">where we observed </w:t>
        </w:r>
      </w:ins>
      <w:ins w:id="172" w:author="Neela" w:date="2022-07-22T23:50:00Z">
        <w:r w:rsidR="000B7E3D" w:rsidRPr="000B7E3D">
          <w:rPr>
            <w:rFonts w:eastAsia="Times New Roman" w:cs="Arial"/>
            <w:color w:val="212121"/>
            <w:szCs w:val="20"/>
            <w:shd w:val="clear" w:color="auto" w:fill="FFFFFF"/>
            <w:rPrChange w:id="173" w:author="Neela" w:date="2022-07-22T23:52:00Z">
              <w:rPr>
                <w:rFonts w:ascii="Segoe UI" w:eastAsia="Times New Roman" w:hAnsi="Segoe UI" w:cs="Segoe UI"/>
                <w:color w:val="212121"/>
                <w:sz w:val="24"/>
                <w:szCs w:val="24"/>
                <w:shd w:val="clear" w:color="auto" w:fill="FFFFFF"/>
              </w:rPr>
            </w:rPrChange>
          </w:rPr>
          <w:t>increased stability and compaction of tertiary structure through effects of Mg</w:t>
        </w:r>
        <w:r w:rsidR="000B7E3D" w:rsidRPr="000B7E3D">
          <w:rPr>
            <w:rFonts w:eastAsia="Times New Roman" w:cs="Arial"/>
            <w:color w:val="212121"/>
            <w:szCs w:val="20"/>
            <w:shd w:val="clear" w:color="auto" w:fill="FFFFFF"/>
            <w:vertAlign w:val="superscript"/>
            <w:rPrChange w:id="174" w:author="Neela" w:date="2022-07-22T23:52:00Z">
              <w:rPr>
                <w:rFonts w:ascii="Segoe UI" w:eastAsia="Times New Roman" w:hAnsi="Segoe UI" w:cs="Segoe UI"/>
                <w:color w:val="212121"/>
                <w:sz w:val="18"/>
                <w:szCs w:val="18"/>
                <w:shd w:val="clear" w:color="auto" w:fill="FFFFFF"/>
                <w:vertAlign w:val="superscript"/>
              </w:rPr>
            </w:rPrChange>
          </w:rPr>
          <w:t>2+</w:t>
        </w:r>
        <w:r w:rsidR="000B7E3D" w:rsidRPr="000B7E3D">
          <w:rPr>
            <w:rFonts w:eastAsia="Times New Roman" w:cs="Arial"/>
            <w:color w:val="212121"/>
            <w:szCs w:val="20"/>
            <w:shd w:val="clear" w:color="auto" w:fill="FFFFFF"/>
            <w:rPrChange w:id="175" w:author="Neela" w:date="2022-07-22T23:52:00Z">
              <w:rPr>
                <w:rFonts w:ascii="Segoe UI" w:eastAsia="Times New Roman" w:hAnsi="Segoe UI" w:cs="Segoe UI"/>
                <w:color w:val="212121"/>
                <w:sz w:val="24"/>
                <w:szCs w:val="24"/>
                <w:shd w:val="clear" w:color="auto" w:fill="FFFFFF"/>
              </w:rPr>
            </w:rPrChange>
          </w:rPr>
          <w:t>, and decreased stability of certain secondary structure elements through the effects of molecular crowders.</w:t>
        </w:r>
        <w:r w:rsidR="000B7E3D" w:rsidRPr="000B7E3D">
          <w:rPr>
            <w:rFonts w:ascii="Segoe UI" w:eastAsia="Times New Roman" w:hAnsi="Segoe UI" w:cs="Segoe UI"/>
            <w:color w:val="212121"/>
            <w:sz w:val="24"/>
            <w:szCs w:val="24"/>
            <w:shd w:val="clear" w:color="auto" w:fill="FFFFFF"/>
          </w:rPr>
          <w:t> </w:t>
        </w:r>
      </w:ins>
    </w:p>
    <w:p w14:paraId="688269AB" w14:textId="0A440C7C" w:rsidR="004F6594" w:rsidRDefault="004F6594" w:rsidP="00C23CBF">
      <w:pPr>
        <w:spacing w:after="72"/>
        <w:jc w:val="both"/>
        <w:rPr>
          <w:ins w:id="176" w:author="Neela" w:date="2022-07-22T23:42:00Z"/>
        </w:rPr>
      </w:pPr>
    </w:p>
    <w:p w14:paraId="6B11DBA3" w14:textId="77777777" w:rsidR="0029170B" w:rsidRDefault="0029170B" w:rsidP="0029170B">
      <w:pPr>
        <w:pStyle w:val="CommentText"/>
        <w:rPr>
          <w:ins w:id="177" w:author="Neela" w:date="2022-07-22T23:42:00Z"/>
        </w:rPr>
      </w:pPr>
    </w:p>
    <w:p w14:paraId="28A61D11" w14:textId="69406264" w:rsidR="0029170B" w:rsidRPr="0029170B" w:rsidRDefault="0029170B">
      <w:pPr>
        <w:rPr>
          <w:ins w:id="178" w:author="Neela" w:date="2022-07-22T23:42:00Z"/>
          <w:rPrChange w:id="179" w:author="Neela" w:date="2022-07-22T23:42:00Z">
            <w:rPr>
              <w:ins w:id="180" w:author="Neela" w:date="2022-07-22T23:42:00Z"/>
              <w:rFonts w:ascii="Segoe UI" w:hAnsi="Segoe UI" w:cs="Segoe UI"/>
              <w:color w:val="4D8055"/>
            </w:rPr>
          </w:rPrChange>
        </w:rPr>
        <w:pPrChange w:id="181" w:author="Neela" w:date="2022-07-22T23:42:00Z">
          <w:pPr>
            <w:shd w:val="clear" w:color="auto" w:fill="FFFFFF"/>
          </w:pPr>
        </w:pPrChange>
      </w:pPr>
      <w:ins w:id="182" w:author="Neela" w:date="2022-07-22T23:42:00Z">
        <w:r>
          <w:fldChar w:fldCharType="begin"/>
        </w:r>
        <w:r>
          <w:instrText xml:space="preserve"> HYPERLINK "https://pubmed.ncbi.nlm.nih.gov/28657303/" </w:instrText>
        </w:r>
        <w:r>
          <w:fldChar w:fldCharType="separate"/>
        </w:r>
        <w:r>
          <w:rPr>
            <w:rStyle w:val="Hyperlink"/>
            <w:rFonts w:ascii="Segoe UI" w:hAnsi="Segoe UI" w:cs="Segoe UI"/>
            <w:color w:val="205493"/>
            <w:shd w:val="clear" w:color="auto" w:fill="FFFFFF"/>
          </w:rPr>
          <w:t>Cooperative RNA Folding under Cellular Conditions Arises From Both Tertiary Structure Stabilization and Secondary Structure Destabilization.</w:t>
        </w:r>
        <w:r>
          <w:fldChar w:fldCharType="end"/>
        </w:r>
        <w:r>
          <w:t xml:space="preserve"> </w:t>
        </w:r>
        <w:proofErr w:type="spellStart"/>
        <w:r>
          <w:rPr>
            <w:rStyle w:val="docsum-authors"/>
            <w:rFonts w:ascii="Segoe UI" w:hAnsi="Segoe UI" w:cs="Segoe UI"/>
            <w:color w:val="212121"/>
          </w:rPr>
          <w:t>Leamy</w:t>
        </w:r>
        <w:proofErr w:type="spellEnd"/>
        <w:r>
          <w:rPr>
            <w:rStyle w:val="docsum-authors"/>
            <w:rFonts w:ascii="Segoe UI" w:hAnsi="Segoe UI" w:cs="Segoe UI"/>
            <w:color w:val="212121"/>
          </w:rPr>
          <w:t xml:space="preserve"> KA, </w:t>
        </w:r>
        <w:proofErr w:type="spellStart"/>
        <w:r>
          <w:rPr>
            <w:rStyle w:val="docsum-authors"/>
            <w:rFonts w:ascii="Segoe UI" w:hAnsi="Segoe UI" w:cs="Segoe UI"/>
            <w:color w:val="212121"/>
          </w:rPr>
          <w:t>Yennawar</w:t>
        </w:r>
        <w:proofErr w:type="spellEnd"/>
        <w:r>
          <w:rPr>
            <w:rStyle w:val="docsum-authors"/>
            <w:rFonts w:ascii="Segoe UI" w:hAnsi="Segoe UI" w:cs="Segoe UI"/>
            <w:color w:val="212121"/>
          </w:rPr>
          <w:t xml:space="preserve"> NH, Bevilacqua </w:t>
        </w:r>
        <w:proofErr w:type="spellStart"/>
        <w:r>
          <w:rPr>
            <w:rStyle w:val="docsum-authors"/>
            <w:rFonts w:ascii="Segoe UI" w:hAnsi="Segoe UI" w:cs="Segoe UI"/>
            <w:color w:val="212121"/>
          </w:rPr>
          <w:t>PC.</w:t>
        </w:r>
        <w:r>
          <w:rPr>
            <w:rStyle w:val="docsum-journal-citation"/>
            <w:rFonts w:ascii="Segoe UI" w:hAnsi="Segoe UI" w:cs="Segoe UI"/>
            <w:color w:val="4D8055"/>
          </w:rPr>
          <w:t>Biochemistry</w:t>
        </w:r>
        <w:proofErr w:type="spellEnd"/>
        <w:r>
          <w:rPr>
            <w:rStyle w:val="docsum-journal-citation"/>
            <w:rFonts w:ascii="Segoe UI" w:hAnsi="Segoe UI" w:cs="Segoe UI"/>
            <w:color w:val="4D8055"/>
          </w:rPr>
          <w:t>. 2017 Jul 11;56(27):3422-3433.</w:t>
        </w:r>
      </w:ins>
    </w:p>
    <w:p w14:paraId="6D2B1675" w14:textId="77777777" w:rsidR="0029170B" w:rsidRPr="004D5418" w:rsidRDefault="0029170B" w:rsidP="00C23CBF">
      <w:pPr>
        <w:spacing w:after="72"/>
        <w:jc w:val="both"/>
        <w:rPr>
          <w:b/>
          <w:sz w:val="19"/>
        </w:rPr>
      </w:pPr>
    </w:p>
    <w:p w14:paraId="274F17C8" w14:textId="410D6493" w:rsidR="009C05E4" w:rsidRPr="006B3ADF" w:rsidRDefault="004F6594" w:rsidP="004D5418">
      <w:pPr>
        <w:jc w:val="both"/>
      </w:pPr>
      <w:r w:rsidRPr="004F6594">
        <w:rPr>
          <w:rStyle w:val="Heading3Char"/>
          <w:noProof/>
        </w:rPr>
        <w:lastRenderedPageBreak/>
        <w:drawing>
          <wp:anchor distT="0" distB="0" distL="0" distR="0" simplePos="0" relativeHeight="251656192"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9"/>
                    <a:stretch>
                      <a:fillRect/>
                    </a:stretch>
                  </pic:blipFill>
                  <pic:spPr bwMode="auto">
                    <a:xfrm>
                      <a:off x="0" y="0"/>
                      <a:ext cx="6332220" cy="4436745"/>
                    </a:xfrm>
                    <a:prstGeom prst="rect">
                      <a:avLst/>
                    </a:prstGeom>
                  </pic:spPr>
                </pic:pic>
              </a:graphicData>
            </a:graphic>
          </wp:anchor>
        </w:drawing>
      </w:r>
      <w:bookmarkStart w:id="183" w:name="_Toc108513673"/>
      <w:bookmarkStart w:id="184" w:name="_Toc109120181"/>
      <w:r w:rsidRPr="004F6594">
        <w:rPr>
          <w:rStyle w:val="Heading3Char"/>
        </w:rPr>
        <w:t xml:space="preserve">SI figure </w:t>
      </w:r>
      <w:r w:rsidR="00D55565">
        <w:rPr>
          <w:rStyle w:val="Heading3Char"/>
        </w:rPr>
        <w:t>8</w:t>
      </w:r>
      <w:bookmarkEnd w:id="183"/>
      <w:bookmarkEnd w:id="184"/>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 xml:space="preserve">2+ </w:t>
      </w:r>
      <w:r>
        <w:t xml:space="preserve"> free as determined in Figure 1. Nucleotides 28 to 63 were quantified. Cleavage fragments shorter than 28 could not be quantified because of band smearing due to the high concentration of charged molecules in the samples and cleavage fragments longer than 63 could not be </w:t>
      </w:r>
      <w:commentRangeStart w:id="185"/>
      <w:r>
        <w:t>resolved</w:t>
      </w:r>
      <w:commentRangeEnd w:id="185"/>
      <w:r w:rsidR="008A656B">
        <w:rPr>
          <w:rStyle w:val="CommentReference"/>
        </w:rPr>
        <w:commentReference w:id="185"/>
      </w:r>
      <w:r>
        <w:t>.</w:t>
      </w:r>
    </w:p>
    <w:p w14:paraId="0F05CC0B" w14:textId="3C83CCA8" w:rsidR="004D0F32" w:rsidRPr="006B3ADF" w:rsidRDefault="009C05E4" w:rsidP="004D5418">
      <w:pPr>
        <w:jc w:val="both"/>
      </w:pPr>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363A604D" w:rsidR="004D0F32" w:rsidRPr="006B3ADF" w:rsidRDefault="004D0F32" w:rsidP="006B3ADF">
      <w:pPr>
        <w:jc w:val="both"/>
      </w:pPr>
      <w:bookmarkStart w:id="186" w:name="_Toc108513674"/>
      <w:bookmarkStart w:id="187" w:name="_Toc109120182"/>
      <w:r w:rsidRPr="006B3ADF">
        <w:rPr>
          <w:rStyle w:val="Heading3Char"/>
        </w:rPr>
        <w:t xml:space="preserve">SI figure </w:t>
      </w:r>
      <w:r w:rsidR="00D55565">
        <w:rPr>
          <w:rStyle w:val="Heading3Char"/>
        </w:rPr>
        <w:t>9</w:t>
      </w:r>
      <w:bookmarkEnd w:id="186"/>
      <w:bookmarkEnd w:id="187"/>
      <w:r w:rsidRPr="006B3ADF">
        <w:t xml:space="preserve"> </w:t>
      </w:r>
      <w:r w:rsidR="009C05E4" w:rsidRPr="006B3ADF">
        <w:t xml:space="preserve"> </w:t>
      </w:r>
      <w:r w:rsidRPr="006B3ADF">
        <w:t>Raw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  free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4D5418">
      <w:pPr>
        <w:jc w:val="both"/>
      </w:pPr>
    </w:p>
    <w:p w14:paraId="30AB98E0" w14:textId="77777777" w:rsidR="004D0F32" w:rsidRPr="006B3ADF" w:rsidRDefault="004D0F32" w:rsidP="004D5418">
      <w:pPr>
        <w:jc w:val="both"/>
      </w:pPr>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1"/>
                    <a:stretch>
                      <a:fillRect/>
                    </a:stretch>
                  </pic:blipFill>
                  <pic:spPr bwMode="auto">
                    <a:xfrm>
                      <a:off x="0" y="0"/>
                      <a:ext cx="5065395" cy="5065395"/>
                    </a:xfrm>
                    <a:prstGeom prst="rect">
                      <a:avLst/>
                    </a:prstGeom>
                  </pic:spPr>
                </pic:pic>
              </a:graphicData>
            </a:graphic>
          </wp:inline>
        </w:drawing>
      </w:r>
    </w:p>
    <w:p w14:paraId="42148EAF" w14:textId="4EEF8775" w:rsidR="004D0F32" w:rsidRPr="006B3ADF" w:rsidRDefault="004D0F32" w:rsidP="006B3ADF">
      <w:pPr>
        <w:jc w:val="both"/>
      </w:pPr>
      <w:bookmarkStart w:id="188" w:name="_Toc108513675"/>
      <w:bookmarkStart w:id="189" w:name="_Toc109120183"/>
      <w:r w:rsidRPr="006B3ADF">
        <w:rPr>
          <w:rStyle w:val="Heading3Char"/>
        </w:rPr>
        <w:t xml:space="preserve">SI figure </w:t>
      </w:r>
      <w:r w:rsidR="00D55565">
        <w:rPr>
          <w:rStyle w:val="Heading3Char"/>
        </w:rPr>
        <w:t>10</w:t>
      </w:r>
      <w:bookmarkEnd w:id="188"/>
      <w:bookmarkEnd w:id="189"/>
      <w:r w:rsidRPr="006B3ADF">
        <w:t xml:space="preserve">  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tRNAphe . Points represent the slope for the line of best fit of counts versus time and error bars represent the standard error in the slope estimated from the fit. </w:t>
      </w:r>
      <w:r w:rsidRPr="006B3ADF">
        <w:br w:type="page"/>
      </w:r>
    </w:p>
    <w:p w14:paraId="6A7F3061" w14:textId="6F545AB5" w:rsidR="00D83BC1" w:rsidRPr="0074150B" w:rsidRDefault="00EC3540" w:rsidP="004D5418">
      <w:pPr>
        <w:jc w:val="both"/>
      </w:pPr>
      <w:r>
        <w:rPr>
          <w:noProof/>
        </w:rPr>
        <w:lastRenderedPageBreak/>
        <w:drawing>
          <wp:inline distT="0" distB="0" distL="0" distR="0" wp14:anchorId="1228C719" wp14:editId="08737931">
            <wp:extent cx="5943600" cy="629475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22"/>
                    <a:stretch>
                      <a:fillRect/>
                    </a:stretch>
                  </pic:blipFill>
                  <pic:spPr>
                    <a:xfrm>
                      <a:off x="0" y="0"/>
                      <a:ext cx="5943600" cy="6294755"/>
                    </a:xfrm>
                    <a:prstGeom prst="rect">
                      <a:avLst/>
                    </a:prstGeom>
                  </pic:spPr>
                </pic:pic>
              </a:graphicData>
            </a:graphic>
          </wp:inline>
        </w:drawing>
      </w:r>
    </w:p>
    <w:p w14:paraId="287E2022" w14:textId="04769799" w:rsidR="00334E83" w:rsidRPr="006B3ADF" w:rsidRDefault="00334E83" w:rsidP="00334E83">
      <w:pPr>
        <w:jc w:val="both"/>
      </w:pPr>
      <w:bookmarkStart w:id="190" w:name="_Toc108513676"/>
      <w:bookmarkStart w:id="191" w:name="_Toc109120184"/>
      <w:r w:rsidRPr="006B3ADF">
        <w:rPr>
          <w:rStyle w:val="Heading3Char"/>
        </w:rPr>
        <w:t>SI figure 1</w:t>
      </w:r>
      <w:r w:rsidR="00D55565">
        <w:rPr>
          <w:rStyle w:val="Heading3Char"/>
        </w:rPr>
        <w:t>1</w:t>
      </w:r>
      <w:bookmarkEnd w:id="190"/>
      <w:bookmarkEnd w:id="191"/>
      <w:r w:rsidRPr="006B3ADF">
        <w:t xml:space="preserve">  </w:t>
      </w:r>
      <w:r>
        <w:t>CPEB3 ribozyme kinetics denaturing polyacrylamide gel images</w:t>
      </w:r>
      <w:r w:rsidRPr="006B3ADF">
        <w:t>.</w:t>
      </w:r>
    </w:p>
    <w:p w14:paraId="4D59DFDB" w14:textId="4DCDAC44" w:rsidR="00C51EAE" w:rsidRPr="006B3ADF" w:rsidRDefault="00C51EAE" w:rsidP="006B3ADF">
      <w:pPr>
        <w:jc w:val="both"/>
      </w:pPr>
      <w:commentRangeStart w:id="192"/>
      <w:r w:rsidRPr="006B3ADF">
        <w:rPr>
          <w:rStyle w:val="Heading3Char"/>
          <w:noProof/>
        </w:rPr>
        <w:lastRenderedPageBreak/>
        <w:drawing>
          <wp:anchor distT="0" distB="0" distL="0" distR="0" simplePos="0" relativeHeight="251659264"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3"/>
                    <a:stretch>
                      <a:fillRect/>
                    </a:stretch>
                  </pic:blipFill>
                  <pic:spPr bwMode="auto">
                    <a:xfrm>
                      <a:off x="0" y="0"/>
                      <a:ext cx="6332220" cy="5427345"/>
                    </a:xfrm>
                    <a:prstGeom prst="rect">
                      <a:avLst/>
                    </a:prstGeom>
                  </pic:spPr>
                </pic:pic>
              </a:graphicData>
            </a:graphic>
          </wp:anchor>
        </w:drawing>
      </w:r>
      <w:bookmarkStart w:id="193" w:name="_Toc108513677"/>
      <w:bookmarkStart w:id="194" w:name="_Toc109120185"/>
      <w:r w:rsidRPr="006B3ADF">
        <w:rPr>
          <w:rStyle w:val="Heading3Char"/>
        </w:rPr>
        <w:t>SI figure 1</w:t>
      </w:r>
      <w:r w:rsidR="00334E83">
        <w:rPr>
          <w:rStyle w:val="Heading3Char"/>
        </w:rPr>
        <w:t>2</w:t>
      </w:r>
      <w:bookmarkEnd w:id="193"/>
      <w:bookmarkEnd w:id="194"/>
      <w:r w:rsidRPr="006B3ADF">
        <w:t xml:space="preserve">  </w:t>
      </w:r>
      <w:commentRangeEnd w:id="192"/>
      <w:r w:rsidR="008A656B">
        <w:rPr>
          <w:rStyle w:val="CommentReference"/>
        </w:rPr>
        <w:commentReference w:id="192"/>
      </w:r>
      <w:r w:rsidRPr="006B3ADF">
        <w:t>The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w:t>
      </w:r>
      <w:proofErr w:type="spellStart"/>
      <w:r w:rsidRPr="006B3ADF">
        <w:t>mol</w:t>
      </w:r>
      <w:proofErr w:type="spellEnd"/>
      <w:r w:rsidRPr="006B3ADF">
        <w:t>/K, and -13.9 kcal/</w:t>
      </w:r>
      <w:proofErr w:type="spellStart"/>
      <w:r w:rsidRPr="006B3ADF">
        <w:t>mol</w:t>
      </w:r>
      <w:proofErr w:type="spellEnd"/>
      <w:r w:rsidRPr="006B3ADF">
        <w:t xml:space="preserve">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w:t>
      </w:r>
      <w:proofErr w:type="spellStart"/>
      <w:r w:rsidRPr="006B3ADF">
        <w:t>mol</w:t>
      </w:r>
      <w:proofErr w:type="spellEnd"/>
      <w:r w:rsidRPr="006B3ADF">
        <w:t>/K, and -13.9 kcal/</w:t>
      </w:r>
      <w:proofErr w:type="spellStart"/>
      <w:r w:rsidRPr="006B3ADF">
        <w:t>mol</w:t>
      </w:r>
      <w:proofErr w:type="spellEnd"/>
      <w:r w:rsidRPr="006B3ADF">
        <w:t xml:space="preserve">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xml:space="preserve">) calculated with </w:t>
      </w:r>
      <w:proofErr w:type="spellStart"/>
      <w:r w:rsidRPr="006B3ADF">
        <w:t>MeltR</w:t>
      </w:r>
      <w:proofErr w:type="spellEnd"/>
      <w:r w:rsidRPr="006B3ADF">
        <w:t xml:space="preserve">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4D5418">
      <w:pPr>
        <w:jc w:val="both"/>
      </w:pPr>
    </w:p>
    <w:p w14:paraId="5A24D45C" w14:textId="19BAF404" w:rsidR="00C51EAE" w:rsidRPr="006B3ADF" w:rsidRDefault="00C51EAE" w:rsidP="004D5418">
      <w:pPr>
        <w:jc w:val="both"/>
      </w:pPr>
      <w:r w:rsidRPr="006B3ADF">
        <w:rPr>
          <w:noProof/>
        </w:rPr>
        <w:drawing>
          <wp:anchor distT="0" distB="0" distL="0" distR="0" simplePos="0" relativeHeight="251662336"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4"/>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195" w:name="_Toc108513678"/>
      <w:bookmarkStart w:id="196" w:name="_Toc109120186"/>
      <w:r w:rsidRPr="006B3ADF">
        <w:rPr>
          <w:rStyle w:val="Heading3Char"/>
        </w:rPr>
        <w:t xml:space="preserve">SI figure </w:t>
      </w:r>
      <w:r w:rsidR="009C05E4" w:rsidRPr="006B3ADF">
        <w:rPr>
          <w:rStyle w:val="Heading3Char"/>
        </w:rPr>
        <w:t>1</w:t>
      </w:r>
      <w:r w:rsidR="00334E83">
        <w:rPr>
          <w:rStyle w:val="Heading3Char"/>
        </w:rPr>
        <w:t>3</w:t>
      </w:r>
      <w:bookmarkEnd w:id="195"/>
      <w:bookmarkEnd w:id="196"/>
      <w:r w:rsidRPr="006B3ADF">
        <w:t xml:space="preserve">  K</w:t>
      </w:r>
      <w:r w:rsidRPr="006B3ADF">
        <w:rPr>
          <w:vertAlign w:val="subscript"/>
        </w:rPr>
        <w:t>D</w:t>
      </w:r>
      <w:r w:rsidRPr="006B3ADF">
        <w:t>s calculated using MeltR are most accurate between the FAM-RNA concentration/10 and 10 times the FAM-RNA concentration. At K</w:t>
      </w:r>
      <w:r w:rsidRPr="006B3ADF">
        <w:rPr>
          <w:vertAlign w:val="subscript"/>
        </w:rPr>
        <w:t>D</w:t>
      </w:r>
      <w:r w:rsidRPr="006B3ADF">
        <w:t>s that are more than 10 fold lower than the FAM-RNA concentration, the shape of the curve is independent of the K</w:t>
      </w:r>
      <w:r w:rsidRPr="006B3ADF">
        <w:rPr>
          <w:vertAlign w:val="subscript"/>
        </w:rPr>
        <w:t>D</w:t>
      </w:r>
      <w:r w:rsidRPr="006B3ADF">
        <w:t>. At K</w:t>
      </w:r>
      <w:r w:rsidRPr="006B3ADF">
        <w:rPr>
          <w:vertAlign w:val="subscript"/>
        </w:rPr>
        <w:t>D</w:t>
      </w:r>
      <w:r w:rsidRPr="006B3ADF">
        <w:t>s more than 10 fold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sidP="004D5418">
      <w:pPr>
        <w:jc w:val="both"/>
      </w:pPr>
      <w:r>
        <w:br w:type="page"/>
      </w:r>
    </w:p>
    <w:p w14:paraId="178D5A48" w14:textId="6CA2F1B3" w:rsidR="00E378C0" w:rsidRDefault="003F1102" w:rsidP="004D5418">
      <w:pPr>
        <w:pStyle w:val="Heading1"/>
        <w:jc w:val="both"/>
      </w:pPr>
      <w:bookmarkStart w:id="197" w:name="_Toc108513679"/>
      <w:bookmarkStart w:id="198" w:name="_Toc109120187"/>
      <w:r w:rsidRPr="00DE24D6">
        <w:lastRenderedPageBreak/>
        <w:t xml:space="preserve">Supplementary </w:t>
      </w:r>
      <w:r w:rsidR="00512D25">
        <w:t>information t</w:t>
      </w:r>
      <w:r w:rsidRPr="00DE24D6">
        <w:t>ables</w:t>
      </w:r>
      <w:bookmarkEnd w:id="197"/>
      <w:bookmarkEnd w:id="198"/>
    </w:p>
    <w:p w14:paraId="469EAB19" w14:textId="77777777" w:rsidR="00174194" w:rsidRPr="00174194" w:rsidRDefault="00174194" w:rsidP="004D5418">
      <w:pPr>
        <w:jc w:val="both"/>
      </w:pPr>
    </w:p>
    <w:p w14:paraId="68EABDAD" w14:textId="2141C2F8" w:rsidR="00E378C0" w:rsidRDefault="003F1102" w:rsidP="00174194">
      <w:pPr>
        <w:jc w:val="both"/>
      </w:pPr>
      <w:bookmarkStart w:id="199" w:name="_Toc108513680"/>
      <w:bookmarkStart w:id="200" w:name="_Toc109120188"/>
      <w:r w:rsidRPr="00174194">
        <w:rPr>
          <w:rStyle w:val="Heading3Char"/>
        </w:rPr>
        <w:t>S</w:t>
      </w:r>
      <w:r w:rsidR="00C046C5">
        <w:rPr>
          <w:rStyle w:val="Heading3Char"/>
        </w:rPr>
        <w:t xml:space="preserve">I </w:t>
      </w:r>
      <w:r w:rsidR="000D3C65">
        <w:rPr>
          <w:rStyle w:val="Heading3Char"/>
        </w:rPr>
        <w:t>t</w:t>
      </w:r>
      <w:r w:rsidRPr="00174194">
        <w:rPr>
          <w:rStyle w:val="Heading3Char"/>
        </w:rPr>
        <w:t xml:space="preserve">able </w:t>
      </w:r>
      <w:r w:rsidR="00174194">
        <w:rPr>
          <w:rStyle w:val="Heading3Char"/>
        </w:rPr>
        <w:t>1</w:t>
      </w:r>
      <w:bookmarkEnd w:id="199"/>
      <w:bookmarkEnd w:id="200"/>
      <w:r w:rsidRPr="00174194">
        <w:t xml:space="preserve">  Recipe for a 2x stock solution of the </w:t>
      </w:r>
      <w:r w:rsidR="00BC18AA" w:rsidRPr="00174194">
        <w:t>Eco80</w:t>
      </w:r>
      <w:r w:rsidRPr="00174194">
        <w:t xml:space="preserve"> artificial cytoplasm. Prepare</w:t>
      </w:r>
      <w:r w:rsidR="005F01E7">
        <w:t>d</w:t>
      </w:r>
      <w:r w:rsidRPr="00174194">
        <w:t xml:space="preserv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4D5418">
            <w:pPr>
              <w:pStyle w:val="Standard"/>
              <w:suppressAutoHyphens w:val="0"/>
              <w:spacing w:after="0" w:line="240" w:lineRule="auto"/>
              <w:ind w:right="-111"/>
              <w:jc w:val="both"/>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w:t>
            </w:r>
            <w:proofErr w:type="spellStart"/>
            <w:r>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 xml:space="preserve">00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w:t>
            </w:r>
            <w:proofErr w:type="spellStart"/>
            <w:r>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w:t>
            </w:r>
            <w:proofErr w:type="spellStart"/>
            <w:r>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4D5418">
            <w:pPr>
              <w:pStyle w:val="Standard"/>
              <w:suppressAutoHyphens w:val="0"/>
              <w:spacing w:after="0" w:line="240" w:lineRule="auto"/>
              <w:ind w:right="-111"/>
              <w:jc w:val="both"/>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w:t>
            </w:r>
            <w:proofErr w:type="spellStart"/>
            <w:r>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4D5418">
            <w:pPr>
              <w:pStyle w:val="Standard"/>
              <w:spacing w:after="0"/>
              <w:jc w:val="both"/>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4D5418">
            <w:pPr>
              <w:pStyle w:val="Standard"/>
              <w:suppressAutoHyphens w:val="0"/>
              <w:spacing w:after="0" w:line="240" w:lineRule="auto"/>
              <w:ind w:right="-111"/>
              <w:jc w:val="both"/>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w:t>
            </w:r>
            <w:proofErr w:type="spellStart"/>
            <w:r>
              <w:rPr>
                <w:rFonts w:eastAsia="Times New Roman" w:cs="Arial"/>
                <w:color w:val="000000"/>
                <w:sz w:val="16"/>
                <w:szCs w:val="16"/>
              </w:rPr>
              <w:t>mM</w:t>
            </w:r>
            <w:proofErr w:type="spellEnd"/>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4D5418">
            <w:pPr>
              <w:pStyle w:val="Standard"/>
              <w:suppressAutoHyphens w:val="0"/>
              <w:spacing w:after="0" w:line="240" w:lineRule="auto"/>
              <w:jc w:val="both"/>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Sigma-Aldrich</w:t>
            </w:r>
          </w:p>
          <w:p w14:paraId="0E365EF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w:t>
            </w:r>
            <w:proofErr w:type="spellStart"/>
            <w:r>
              <w:rPr>
                <w:rFonts w:eastAsia="Times New Roman" w:cs="Arial"/>
                <w:color w:val="000000"/>
                <w:sz w:val="16"/>
                <w:szCs w:val="16"/>
              </w:rPr>
              <w:t>mM</w:t>
            </w:r>
            <w:proofErr w:type="spellEnd"/>
            <w:r>
              <w:rPr>
                <w:rFonts w:eastAsia="Times New Roman" w:cs="Arial"/>
                <w:color w:val="000000"/>
                <w:sz w:val="16"/>
                <w:szCs w:val="16"/>
              </w:rPr>
              <w:t xml:space="preserve">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6264F03D"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w:t>
            </w:r>
            <w:proofErr w:type="spellStart"/>
            <w:r>
              <w:rPr>
                <w:rFonts w:eastAsia="Times New Roman" w:cs="Arial"/>
                <w:color w:val="000000"/>
                <w:sz w:val="16"/>
                <w:szCs w:val="16"/>
              </w:rPr>
              <w:t>mM</w:t>
            </w:r>
            <w:proofErr w:type="spellEnd"/>
            <w:r>
              <w:rPr>
                <w:rFonts w:eastAsia="Times New Roman" w:cs="Arial"/>
                <w:color w:val="000000"/>
                <w:sz w:val="16"/>
                <w:szCs w:val="16"/>
              </w:rPr>
              <w:t xml:space="preserve">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4D5418">
            <w:pPr>
              <w:pStyle w:val="Standard"/>
              <w:suppressAutoHyphens w:val="0"/>
              <w:spacing w:after="0" w:line="240" w:lineRule="auto"/>
              <w:jc w:val="both"/>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70BA97B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4D5418">
            <w:pPr>
              <w:pStyle w:val="Standard"/>
              <w:suppressAutoHyphens w:val="0"/>
              <w:spacing w:after="0" w:line="240" w:lineRule="auto"/>
              <w:ind w:right="-111"/>
              <w:jc w:val="both"/>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JT Baker</w:t>
            </w:r>
          </w:p>
          <w:p w14:paraId="1BBD0B4F"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4D5418">
            <w:pPr>
              <w:pStyle w:val="Standard"/>
              <w:suppressAutoHyphens w:val="0"/>
              <w:spacing w:after="0" w:line="240" w:lineRule="auto"/>
              <w:jc w:val="both"/>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4D5418">
            <w:pPr>
              <w:pStyle w:val="Standard"/>
              <w:suppressAutoHyphens w:val="0"/>
              <w:spacing w:after="0" w:line="240" w:lineRule="auto"/>
              <w:jc w:val="both"/>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4D5418">
            <w:pPr>
              <w:pStyle w:val="Standard"/>
              <w:suppressAutoHyphens w:val="0"/>
              <w:spacing w:after="0" w:line="240" w:lineRule="auto"/>
              <w:jc w:val="both"/>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4D5418">
            <w:pPr>
              <w:pStyle w:val="Standard"/>
              <w:suppressAutoHyphens w:val="0"/>
              <w:spacing w:after="0" w:line="240" w:lineRule="auto"/>
              <w:jc w:val="both"/>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4D5418">
            <w:pPr>
              <w:pStyle w:val="Standard"/>
              <w:suppressAutoHyphens w:val="0"/>
              <w:spacing w:after="0" w:line="240" w:lineRule="auto"/>
              <w:jc w:val="both"/>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4D5418">
            <w:pPr>
              <w:pStyle w:val="Standard"/>
              <w:suppressAutoHyphens w:val="0"/>
              <w:spacing w:after="0" w:line="240" w:lineRule="auto"/>
              <w:jc w:val="both"/>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4D5418">
            <w:pPr>
              <w:pStyle w:val="Standard"/>
              <w:suppressAutoHyphens w:val="0"/>
              <w:spacing w:after="0" w:line="240" w:lineRule="auto"/>
              <w:ind w:right="-111"/>
              <w:jc w:val="both"/>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4D5418">
            <w:pPr>
              <w:pStyle w:val="Standard"/>
              <w:suppressAutoHyphens w:val="0"/>
              <w:spacing w:after="0" w:line="240" w:lineRule="auto"/>
              <w:ind w:right="-109"/>
              <w:jc w:val="both"/>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4D5418">
            <w:pPr>
              <w:pStyle w:val="Standard"/>
              <w:suppressAutoHyphens w:val="0"/>
              <w:spacing w:after="0" w:line="240" w:lineRule="auto"/>
              <w:ind w:right="-112"/>
              <w:jc w:val="both"/>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4D5418">
            <w:pPr>
              <w:pStyle w:val="Standard"/>
              <w:suppressAutoHyphens w:val="0"/>
              <w:spacing w:after="0" w:line="240" w:lineRule="auto"/>
              <w:ind w:right="-112"/>
              <w:jc w:val="both"/>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4D5418">
            <w:pPr>
              <w:pStyle w:val="Standard"/>
              <w:suppressAutoHyphens w:val="0"/>
              <w:spacing w:after="0" w:line="240" w:lineRule="auto"/>
              <w:ind w:right="-53"/>
              <w:jc w:val="both"/>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4D5418">
            <w:pPr>
              <w:pStyle w:val="Standard"/>
              <w:suppressAutoHyphens w:val="0"/>
              <w:spacing w:after="0" w:line="240" w:lineRule="auto"/>
              <w:ind w:right="-53"/>
              <w:jc w:val="both"/>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4D5418">
            <w:pPr>
              <w:pStyle w:val="Standard"/>
              <w:suppressAutoHyphens w:val="0"/>
              <w:spacing w:after="0" w:line="240" w:lineRule="auto"/>
              <w:ind w:right="-111"/>
              <w:jc w:val="both"/>
              <w:rPr>
                <w:color w:val="000000"/>
              </w:rPr>
            </w:pPr>
            <w:r>
              <w:rPr>
                <w:color w:val="000000"/>
                <w:sz w:val="16"/>
                <w:szCs w:val="16"/>
              </w:rPr>
              <w:t>Dot Scientific</w:t>
            </w:r>
            <w:r>
              <w:rPr>
                <w:color w:val="000000"/>
                <w:sz w:val="16"/>
                <w:szCs w:val="16"/>
              </w:rPr>
              <w:br/>
            </w:r>
            <w:bookmarkStart w:id="201" w:name="ContentPlaceHolder1_lblcode2"/>
            <w:bookmarkEnd w:id="201"/>
            <w:r>
              <w:rPr>
                <w:color w:val="000000"/>
                <w:sz w:val="16"/>
                <w:szCs w:val="16"/>
              </w:rPr>
              <w:lastRenderedPageBreak/>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lastRenderedPageBreak/>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4D5418">
            <w:pPr>
              <w:pStyle w:val="Standard"/>
              <w:suppressAutoHyphens w:val="0"/>
              <w:spacing w:after="0" w:line="240" w:lineRule="auto"/>
              <w:ind w:right="-111"/>
              <w:jc w:val="both"/>
              <w:rPr>
                <w:color w:val="000000"/>
                <w:sz w:val="16"/>
                <w:szCs w:val="16"/>
              </w:rPr>
            </w:pPr>
            <w:bookmarkStart w:id="202" w:name="ContentPlaceHolder1_lblDetails2"/>
            <w:bookmarkEnd w:id="202"/>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lastRenderedPageBreak/>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4D5418">
            <w:pPr>
              <w:pStyle w:val="Standard"/>
              <w:suppressAutoHyphens w:val="0"/>
              <w:spacing w:after="0" w:line="240" w:lineRule="auto"/>
              <w:jc w:val="both"/>
              <w:rPr>
                <w:color w:val="000000"/>
                <w:sz w:val="16"/>
                <w:szCs w:val="16"/>
              </w:rPr>
            </w:pPr>
            <w:r>
              <w:rPr>
                <w:color w:val="000000"/>
                <w:sz w:val="16"/>
                <w:szCs w:val="16"/>
              </w:rPr>
              <w:lastRenderedPageBreak/>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4D5418">
            <w:pPr>
              <w:pStyle w:val="Standard"/>
              <w:suppressAutoHyphens w:val="0"/>
              <w:spacing w:after="0" w:line="240" w:lineRule="auto"/>
              <w:jc w:val="both"/>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Millipore Sigma</w:t>
            </w:r>
          </w:p>
          <w:p w14:paraId="5C759797" w14:textId="77777777" w:rsidR="00E378C0" w:rsidRDefault="003F1102"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4D5418">
            <w:pPr>
              <w:pStyle w:val="Standard"/>
              <w:suppressAutoHyphens w:val="0"/>
              <w:spacing w:after="0" w:line="240" w:lineRule="auto"/>
              <w:ind w:right="-111"/>
              <w:jc w:val="both"/>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4D5418">
            <w:pPr>
              <w:pStyle w:val="Standard"/>
              <w:suppressAutoHyphens w:val="0"/>
              <w:spacing w:after="0" w:line="240" w:lineRule="auto"/>
              <w:ind w:right="-111"/>
              <w:jc w:val="both"/>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4D5418">
            <w:pPr>
              <w:pStyle w:val="Standard"/>
              <w:suppressAutoHyphens w:val="0"/>
              <w:spacing w:after="0" w:line="240" w:lineRule="auto"/>
              <w:ind w:right="-109"/>
              <w:jc w:val="both"/>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4D5418">
            <w:pPr>
              <w:pStyle w:val="Standard"/>
              <w:suppressAutoHyphens w:val="0"/>
              <w:spacing w:after="0" w:line="240" w:lineRule="auto"/>
              <w:ind w:right="-111"/>
              <w:jc w:val="both"/>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4D5418">
            <w:pPr>
              <w:pStyle w:val="Standard"/>
              <w:suppressAutoHyphens w:val="0"/>
              <w:spacing w:after="0" w:line="240" w:lineRule="auto"/>
              <w:jc w:val="both"/>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4D5418">
            <w:pPr>
              <w:pStyle w:val="Standard"/>
              <w:suppressAutoHyphens w:val="0"/>
              <w:spacing w:after="0" w:line="240" w:lineRule="auto"/>
              <w:jc w:val="both"/>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4D5418">
            <w:pPr>
              <w:pStyle w:val="Standard"/>
              <w:suppressAutoHyphens w:val="0"/>
              <w:spacing w:after="0" w:line="240" w:lineRule="auto"/>
              <w:jc w:val="both"/>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4D5418">
            <w:pPr>
              <w:pStyle w:val="Standard"/>
              <w:suppressAutoHyphens w:val="0"/>
              <w:spacing w:after="0" w:line="240" w:lineRule="auto"/>
              <w:jc w:val="both"/>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4D5418">
            <w:pPr>
              <w:pStyle w:val="Standard"/>
              <w:suppressAutoHyphens w:val="0"/>
              <w:spacing w:after="0" w:line="240" w:lineRule="auto"/>
              <w:jc w:val="both"/>
              <w:rPr>
                <w:color w:val="000000"/>
                <w:sz w:val="16"/>
                <w:szCs w:val="16"/>
              </w:rPr>
            </w:pPr>
            <w:r>
              <w:rPr>
                <w:color w:val="000000"/>
                <w:sz w:val="16"/>
                <w:szCs w:val="16"/>
              </w:rPr>
              <w:t>6.99</w:t>
            </w:r>
          </w:p>
        </w:tc>
      </w:tr>
    </w:tbl>
    <w:p w14:paraId="331EB9E3" w14:textId="3FDEC74C" w:rsidR="00E378C0" w:rsidRDefault="00E378C0" w:rsidP="004D5418">
      <w:pPr>
        <w:pStyle w:val="Standard"/>
        <w:spacing w:after="0"/>
        <w:jc w:val="both"/>
        <w:rPr>
          <w:b/>
          <w:bCs/>
        </w:rPr>
      </w:pPr>
    </w:p>
    <w:p w14:paraId="25AF96DB" w14:textId="4CD4AC16" w:rsidR="00D54573" w:rsidRPr="00D54573" w:rsidRDefault="00D54573" w:rsidP="004D5418">
      <w:pPr>
        <w:jc w:val="both"/>
      </w:pPr>
      <w:bookmarkStart w:id="203" w:name="_Toc108513681"/>
      <w:bookmarkStart w:id="204" w:name="_Toc109120189"/>
      <w:r w:rsidRPr="00D54573">
        <w:rPr>
          <w:rStyle w:val="Heading3Char"/>
        </w:rPr>
        <w:t xml:space="preserve">SI </w:t>
      </w:r>
      <w:r w:rsidR="000D3C65">
        <w:rPr>
          <w:rStyle w:val="Heading3Char"/>
        </w:rPr>
        <w:t>t</w:t>
      </w:r>
      <w:r w:rsidRPr="00D54573">
        <w:rPr>
          <w:rStyle w:val="Heading3Char"/>
        </w:rPr>
        <w:t>able 2</w:t>
      </w:r>
      <w:bookmarkEnd w:id="203"/>
      <w:bookmarkEnd w:id="20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(mM</w:t>
            </w:r>
            <w:r w:rsidRPr="0037173A">
              <w:rPr>
                <w:rFonts w:eastAsia="Times New Roman" w:cs="Arial"/>
                <w:sz w:val="16"/>
                <w:szCs w:val="16"/>
                <w:vertAlign w:val="superscript"/>
              </w:rPr>
              <w:t>-1</w:t>
            </w:r>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0.1 </w:t>
            </w:r>
            <w:proofErr w:type="spellStart"/>
            <w:r w:rsidRPr="0037173A">
              <w:rPr>
                <w:rFonts w:eastAsia="Times New Roman" w:cs="Arial"/>
                <w:sz w:val="16"/>
                <w:szCs w:val="16"/>
              </w:rPr>
              <w:t>mM</w:t>
            </w:r>
            <w:proofErr w:type="spellEnd"/>
            <w:r w:rsidRPr="0037173A">
              <w:rPr>
                <w:rFonts w:eastAsia="Times New Roman" w:cs="Arial"/>
                <w:sz w:val="16"/>
                <w:szCs w:val="16"/>
              </w:rPr>
              <w:t xml:space="preserve">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w:t>
            </w:r>
            <w:proofErr w:type="spellStart"/>
            <w:r w:rsidRPr="0037173A">
              <w:rPr>
                <w:rFonts w:eastAsia="Times New Roman" w:cs="Arial"/>
                <w:sz w:val="16"/>
                <w:szCs w:val="16"/>
              </w:rPr>
              <w:t>mM</w:t>
            </w:r>
            <w:proofErr w:type="spellEnd"/>
            <w:r w:rsidRPr="0037173A">
              <w:rPr>
                <w:rFonts w:eastAsia="Times New Roman" w:cs="Arial"/>
                <w:sz w:val="16"/>
                <w:szCs w:val="16"/>
              </w:rPr>
              <w:t xml:space="preserve">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w:t>
            </w:r>
            <w:proofErr w:type="spellStart"/>
            <w:r w:rsidRPr="0037173A">
              <w:rPr>
                <w:rFonts w:eastAsia="Times New Roman" w:cs="Arial"/>
                <w:sz w:val="16"/>
                <w:szCs w:val="16"/>
              </w:rPr>
              <w:t>mM</w:t>
            </w:r>
            <w:proofErr w:type="spellEnd"/>
            <w:r w:rsidRPr="0037173A">
              <w:rPr>
                <w:rFonts w:eastAsia="Times New Roman" w:cs="Arial"/>
                <w:sz w:val="16"/>
                <w:szCs w:val="16"/>
              </w:rPr>
              <w:t xml:space="preserve">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0.2 </w:t>
            </w:r>
            <w:proofErr w:type="spellStart"/>
            <w:r w:rsidRPr="0037173A">
              <w:rPr>
                <w:rFonts w:eastAsia="Times New Roman" w:cs="Arial"/>
                <w:sz w:val="16"/>
                <w:szCs w:val="16"/>
              </w:rPr>
              <w:t>mM</w:t>
            </w:r>
            <w:proofErr w:type="spellEnd"/>
            <w:r w:rsidRPr="0037173A">
              <w:rPr>
                <w:rFonts w:eastAsia="Times New Roman" w:cs="Arial"/>
                <w:sz w:val="16"/>
                <w:szCs w:val="16"/>
              </w:rPr>
              <w:t xml:space="preserve">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4D5418">
            <w:pPr>
              <w:jc w:val="both"/>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4D5418">
            <w:pPr>
              <w:jc w:val="both"/>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w:t>
            </w:r>
            <w:proofErr w:type="spellStart"/>
            <w:r w:rsidRPr="0037173A">
              <w:rPr>
                <w:rFonts w:eastAsia="Times New Roman" w:cs="Arial"/>
                <w:sz w:val="16"/>
                <w:szCs w:val="16"/>
              </w:rPr>
              <w:t>mM</w:t>
            </w:r>
            <w:proofErr w:type="spellEnd"/>
            <w:r w:rsidRPr="0037173A">
              <w:rPr>
                <w:rFonts w:eastAsia="Times New Roman" w:cs="Arial"/>
                <w:sz w:val="16"/>
                <w:szCs w:val="16"/>
              </w:rPr>
              <w:t xml:space="preserve">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4D5418">
            <w:pPr>
              <w:jc w:val="both"/>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4D5418">
            <w:pPr>
              <w:jc w:val="both"/>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w:t>
            </w:r>
            <w:proofErr w:type="spellStart"/>
            <w:r w:rsidRPr="0037173A">
              <w:rPr>
                <w:rFonts w:eastAsia="Times New Roman" w:cs="Arial"/>
                <w:sz w:val="16"/>
                <w:szCs w:val="16"/>
              </w:rPr>
              <w:t>mM</w:t>
            </w:r>
            <w:proofErr w:type="spellEnd"/>
            <w:r w:rsidRPr="0037173A">
              <w:rPr>
                <w:rFonts w:eastAsia="Times New Roman" w:cs="Arial"/>
                <w:sz w:val="16"/>
                <w:szCs w:val="16"/>
              </w:rPr>
              <w:t xml:space="preserve">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4D5418">
            <w:pPr>
              <w:jc w:val="both"/>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 xml:space="preserve">5.0 </w:t>
            </w:r>
            <w:proofErr w:type="spellStart"/>
            <w:r w:rsidRPr="0037173A">
              <w:rPr>
                <w:rFonts w:eastAsia="Times New Roman" w:cs="Arial"/>
                <w:sz w:val="16"/>
                <w:szCs w:val="16"/>
              </w:rPr>
              <w:t>mM</w:t>
            </w:r>
            <w:proofErr w:type="spellEnd"/>
            <w:r w:rsidRPr="0037173A">
              <w:rPr>
                <w:rFonts w:eastAsia="Times New Roman" w:cs="Arial"/>
                <w:sz w:val="16"/>
                <w:szCs w:val="16"/>
              </w:rPr>
              <w:t xml:space="preserve">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4D5418">
            <w:pPr>
              <w:jc w:val="both"/>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4D5418">
            <w:pPr>
              <w:pStyle w:val="TableContents"/>
              <w:spacing w:after="0"/>
              <w:jc w:val="both"/>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1.0 mM  MgCl</w:t>
            </w:r>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4D5418">
            <w:pPr>
              <w:pStyle w:val="TableContents"/>
              <w:spacing w:after="0"/>
              <w:jc w:val="both"/>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4D5418">
      <w:pPr>
        <w:jc w:val="both"/>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4D5418">
      <w:pPr>
        <w:pStyle w:val="Standard"/>
        <w:spacing w:after="0"/>
        <w:jc w:val="both"/>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7FDB35E9" w:rsidR="0037173A" w:rsidRPr="00BE1FD2" w:rsidRDefault="0037173A" w:rsidP="000D3C65">
      <w:pPr>
        <w:pStyle w:val="Standard"/>
        <w:spacing w:after="0"/>
        <w:jc w:val="both"/>
        <w:rPr>
          <w:rFonts w:cs="Arial"/>
          <w:sz w:val="18"/>
          <w:szCs w:val="18"/>
        </w:rPr>
      </w:pPr>
      <w:bookmarkStart w:id="205" w:name="_Toc108513682"/>
      <w:bookmarkStart w:id="206" w:name="_Toc109120190"/>
      <w:r w:rsidRPr="0037173A">
        <w:rPr>
          <w:rStyle w:val="Heading3Char"/>
        </w:rPr>
        <w:lastRenderedPageBreak/>
        <w:t xml:space="preserve">SI </w:t>
      </w:r>
      <w:r w:rsidR="000D3C65">
        <w:rPr>
          <w:rStyle w:val="Heading3Char"/>
        </w:rPr>
        <w:t>t</w:t>
      </w:r>
      <w:r w:rsidRPr="0037173A">
        <w:rPr>
          <w:rStyle w:val="Heading3Char"/>
        </w:rPr>
        <w:t>able 3</w:t>
      </w:r>
      <w:bookmarkEnd w:id="205"/>
      <w:bookmarkEnd w:id="206"/>
      <w:r w:rsidRPr="0037173A">
        <w:rPr>
          <w:rFonts w:cs="Arial"/>
          <w:b/>
          <w:bCs/>
          <w:szCs w:val="20"/>
        </w:rPr>
        <w:t xml:space="preserve">  </w:t>
      </w:r>
      <w:r w:rsidRPr="0037173A">
        <w:rPr>
          <w:rFonts w:cs="Arial"/>
          <w:szCs w:val="20"/>
        </w:rPr>
        <w:t>Apparent metabolite-Mg</w:t>
      </w:r>
      <w:r w:rsidRPr="0037173A">
        <w:rPr>
          <w:rFonts w:cs="Arial"/>
          <w:szCs w:val="20"/>
          <w:vertAlign w:val="superscript"/>
        </w:rPr>
        <w:t>2+</w:t>
      </w:r>
      <w:r w:rsidRPr="0037173A">
        <w:rPr>
          <w:rFonts w:cs="Arial"/>
          <w:szCs w:val="20"/>
        </w:rPr>
        <w:t xml:space="preserve"> binding constants determined with HQS emission. </w:t>
      </w:r>
      <w:proofErr w:type="spellStart"/>
      <w:r w:rsidRPr="0037173A">
        <w:rPr>
          <w:rFonts w:cs="Arial"/>
          <w:szCs w:val="20"/>
        </w:rPr>
        <w:t>F</w:t>
      </w:r>
      <w:r w:rsidRPr="0037173A">
        <w:rPr>
          <w:rFonts w:cs="Arial"/>
          <w:szCs w:val="20"/>
          <w:vertAlign w:val="subscript"/>
        </w:rPr>
        <w:t>max</w:t>
      </w:r>
      <w:proofErr w:type="spellEnd"/>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are determined by fitting the r</w:t>
      </w:r>
      <w:r w:rsidRPr="00BE1FD2">
        <w:rPr>
          <w:rFonts w:cs="Arial"/>
          <w:szCs w:val="20"/>
        </w:rPr>
        <w:t>elationship between  the free Mg2+ concentration and the total MgCl2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BE1FD2"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BE1FD2" w:rsidRDefault="0037173A" w:rsidP="00BE1FD2">
            <w:pPr>
              <w:pStyle w:val="Standard"/>
              <w:spacing w:after="0"/>
              <w:jc w:val="center"/>
              <w:rPr>
                <w:rFonts w:cs="Arial"/>
                <w:sz w:val="18"/>
                <w:szCs w:val="18"/>
              </w:rPr>
            </w:pPr>
            <w:r w:rsidRPr="00BE1FD2">
              <w:rPr>
                <w:rFonts w:cs="Arial"/>
                <w:sz w:val="18"/>
                <w:szCs w:val="18"/>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BE1FD2" w:rsidRDefault="0037173A" w:rsidP="00BE1FD2">
            <w:pPr>
              <w:pStyle w:val="Standard"/>
              <w:spacing w:after="0"/>
              <w:jc w:val="center"/>
              <w:rPr>
                <w:rFonts w:cs="Arial"/>
                <w:sz w:val="18"/>
                <w:szCs w:val="18"/>
              </w:rPr>
            </w:pPr>
            <w:r w:rsidRPr="00BE1FD2">
              <w:rPr>
                <w:rFonts w:cs="Arial"/>
                <w:sz w:val="18"/>
                <w:szCs w:val="18"/>
              </w:rPr>
              <w:t>F</w:t>
            </w:r>
            <w:r w:rsidRPr="00BE1FD2">
              <w:rPr>
                <w:rFonts w:cs="Arial"/>
                <w:sz w:val="18"/>
                <w:szCs w:val="18"/>
                <w:vertAlign w:val="subscript"/>
              </w:rPr>
              <w:t>max</w:t>
            </w:r>
          </w:p>
        </w:tc>
        <w:tc>
          <w:tcPr>
            <w:tcW w:w="1113" w:type="dxa"/>
            <w:tcBorders>
              <w:top w:val="single" w:sz="4" w:space="0" w:color="000000"/>
              <w:bottom w:val="single" w:sz="4" w:space="0" w:color="000000"/>
            </w:tcBorders>
          </w:tcPr>
          <w:p w14:paraId="34AD864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F</w:t>
            </w:r>
            <w:r w:rsidRPr="00BE1FD2">
              <w:rPr>
                <w:rFonts w:cs="Arial"/>
                <w:sz w:val="18"/>
                <w:szCs w:val="18"/>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HQS</w:t>
            </w:r>
            <w:r w:rsidRPr="00BE1FD2">
              <w:rPr>
                <w:rFonts w:cs="Arial"/>
                <w:sz w:val="18"/>
                <w:szCs w:val="18"/>
              </w:rPr>
              <w:t xml:space="preserve"> (mM</w:t>
            </w:r>
            <w:r w:rsidRPr="00BE1FD2">
              <w:rPr>
                <w:rFonts w:cs="Arial"/>
                <w:sz w:val="18"/>
                <w:szCs w:val="18"/>
                <w:vertAlign w:val="superscript"/>
              </w:rPr>
              <w:t>-1</w:t>
            </w:r>
            <w:r w:rsidRPr="00BE1FD2">
              <w:rPr>
                <w:rFonts w:cs="Arial"/>
                <w:sz w:val="18"/>
                <w:szCs w:val="18"/>
              </w:rPr>
              <w:t>)</w:t>
            </w:r>
          </w:p>
        </w:tc>
        <w:tc>
          <w:tcPr>
            <w:tcW w:w="1620" w:type="dxa"/>
            <w:tcBorders>
              <w:top w:val="single" w:sz="4" w:space="0" w:color="000000"/>
              <w:left w:val="single" w:sz="4" w:space="0" w:color="000000"/>
              <w:bottom w:val="single" w:sz="4" w:space="0" w:color="000000"/>
            </w:tcBorders>
          </w:tcPr>
          <w:p w14:paraId="42C05895" w14:textId="77777777" w:rsidR="0037173A" w:rsidRPr="00BE1FD2" w:rsidRDefault="0037173A" w:rsidP="00BE1FD2">
            <w:pPr>
              <w:pStyle w:val="Standard"/>
              <w:spacing w:after="0"/>
              <w:jc w:val="center"/>
              <w:rPr>
                <w:rFonts w:cs="Arial"/>
                <w:sz w:val="18"/>
                <w:szCs w:val="18"/>
              </w:rPr>
            </w:pPr>
            <w:r w:rsidRPr="00BE1FD2">
              <w:rPr>
                <w:rFonts w:cs="Arial"/>
                <w:sz w:val="18"/>
                <w:szCs w:val="18"/>
              </w:rPr>
              <w:t>K’ (mM</w:t>
            </w:r>
            <w:r w:rsidRPr="00BE1FD2">
              <w:rPr>
                <w:rFonts w:cs="Arial"/>
                <w:sz w:val="18"/>
                <w:szCs w:val="18"/>
                <w:vertAlign w:val="superscript"/>
              </w:rPr>
              <w:t>-1</w:t>
            </w:r>
            <w:r w:rsidRPr="00BE1FD2">
              <w:rPr>
                <w:rFonts w:cs="Arial"/>
                <w:sz w:val="18"/>
                <w:szCs w:val="18"/>
              </w:rPr>
              <w:t>)</w:t>
            </w:r>
          </w:p>
        </w:tc>
        <w:tc>
          <w:tcPr>
            <w:tcW w:w="1440" w:type="dxa"/>
            <w:tcBorders>
              <w:top w:val="single" w:sz="4" w:space="0" w:color="000000"/>
              <w:bottom w:val="single" w:sz="4" w:space="0" w:color="000000"/>
            </w:tcBorders>
          </w:tcPr>
          <w:p w14:paraId="68132F8F" w14:textId="77777777" w:rsidR="0037173A" w:rsidRPr="00BE1FD2" w:rsidRDefault="0037173A" w:rsidP="00BE1FD2">
            <w:pPr>
              <w:pStyle w:val="Standard"/>
              <w:spacing w:after="0"/>
              <w:jc w:val="center"/>
              <w:rPr>
                <w:rFonts w:cs="Arial"/>
                <w:sz w:val="18"/>
                <w:szCs w:val="18"/>
              </w:rPr>
            </w:pPr>
            <w:r w:rsidRPr="00BE1FD2">
              <w:rPr>
                <w:rFonts w:cs="Arial"/>
                <w:sz w:val="18"/>
                <w:szCs w:val="18"/>
              </w:rPr>
              <w:t>K</w:t>
            </w:r>
            <w:r w:rsidRPr="00BE1FD2">
              <w:rPr>
                <w:rFonts w:cs="Arial"/>
                <w:sz w:val="18"/>
                <w:szCs w:val="18"/>
                <w:vertAlign w:val="subscript"/>
              </w:rPr>
              <w:t>D</w:t>
            </w:r>
            <w:r w:rsidRPr="00BE1FD2">
              <w:rPr>
                <w:rFonts w:cs="Arial"/>
                <w:sz w:val="18"/>
                <w:szCs w:val="18"/>
              </w:rPr>
              <w:t>’ (mM</w:t>
            </w:r>
            <w:r w:rsidRPr="00BE1FD2">
              <w:rPr>
                <w:rFonts w:cs="Arial"/>
                <w:sz w:val="18"/>
                <w:szCs w:val="18"/>
                <w:vertAlign w:val="superscript"/>
              </w:rPr>
              <w:t>-1</w:t>
            </w:r>
            <w:r w:rsidRPr="00BE1FD2">
              <w:rPr>
                <w:rFonts w:cs="Arial"/>
                <w:sz w:val="18"/>
                <w:szCs w:val="18"/>
              </w:rPr>
              <w:t>)</w:t>
            </w:r>
          </w:p>
        </w:tc>
      </w:tr>
      <w:tr w:rsidR="0037173A" w:rsidRPr="00BE1FD2" w14:paraId="11C97841" w14:textId="77777777" w:rsidTr="00344F20">
        <w:trPr>
          <w:jc w:val="center"/>
        </w:trPr>
        <w:tc>
          <w:tcPr>
            <w:tcW w:w="1891" w:type="dxa"/>
            <w:tcBorders>
              <w:top w:val="single" w:sz="4" w:space="0" w:color="000000"/>
            </w:tcBorders>
          </w:tcPr>
          <w:p w14:paraId="01362EA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L-Glutamic acid</w:t>
            </w:r>
          </w:p>
        </w:tc>
        <w:tc>
          <w:tcPr>
            <w:tcW w:w="1621" w:type="dxa"/>
            <w:tcBorders>
              <w:top w:val="single" w:sz="4" w:space="0" w:color="000000"/>
              <w:left w:val="single" w:sz="4" w:space="0" w:color="000000"/>
            </w:tcBorders>
          </w:tcPr>
          <w:p w14:paraId="16A9592C" w14:textId="77777777" w:rsidR="0037173A" w:rsidRPr="00BE1FD2" w:rsidRDefault="0037173A" w:rsidP="00BE1FD2">
            <w:pPr>
              <w:pStyle w:val="Standard"/>
              <w:spacing w:after="0"/>
              <w:jc w:val="center"/>
              <w:rPr>
                <w:rFonts w:cs="Arial"/>
                <w:sz w:val="18"/>
                <w:szCs w:val="18"/>
              </w:rPr>
            </w:pPr>
            <w:r w:rsidRPr="00BE1FD2">
              <w:rPr>
                <w:rFonts w:cs="Arial"/>
                <w:sz w:val="18"/>
                <w:szCs w:val="18"/>
              </w:rPr>
              <w:t>187,000 (1000)</w:t>
            </w:r>
          </w:p>
        </w:tc>
        <w:tc>
          <w:tcPr>
            <w:tcW w:w="1113" w:type="dxa"/>
            <w:tcBorders>
              <w:top w:val="single" w:sz="4" w:space="0" w:color="000000"/>
            </w:tcBorders>
          </w:tcPr>
          <w:p w14:paraId="79CEBAE8" w14:textId="77777777" w:rsidR="0037173A" w:rsidRPr="00BE1FD2" w:rsidRDefault="0037173A" w:rsidP="00BE1FD2">
            <w:pPr>
              <w:pStyle w:val="Standard"/>
              <w:spacing w:after="0"/>
              <w:jc w:val="center"/>
              <w:rPr>
                <w:rFonts w:cs="Arial"/>
                <w:sz w:val="18"/>
                <w:szCs w:val="18"/>
              </w:rPr>
            </w:pPr>
            <w:r w:rsidRPr="00BE1FD2">
              <w:rPr>
                <w:rFonts w:cs="Arial"/>
                <w:sz w:val="18"/>
                <w:szCs w:val="18"/>
              </w:rPr>
              <w:t>0 (810)</w:t>
            </w:r>
          </w:p>
        </w:tc>
        <w:tc>
          <w:tcPr>
            <w:tcW w:w="1620" w:type="dxa"/>
            <w:tcBorders>
              <w:top w:val="single" w:sz="4" w:space="0" w:color="000000"/>
            </w:tcBorders>
          </w:tcPr>
          <w:p w14:paraId="0AE55E64" w14:textId="77777777" w:rsidR="0037173A" w:rsidRPr="00BE1FD2" w:rsidRDefault="0037173A" w:rsidP="00BE1FD2">
            <w:pPr>
              <w:pStyle w:val="Standard"/>
              <w:spacing w:after="0"/>
              <w:jc w:val="center"/>
              <w:rPr>
                <w:rFonts w:cs="Arial"/>
                <w:sz w:val="18"/>
                <w:szCs w:val="18"/>
              </w:rPr>
            </w:pPr>
            <w:r w:rsidRPr="00BE1FD2">
              <w:rPr>
                <w:rFonts w:cs="Arial"/>
                <w:sz w:val="18"/>
                <w:szCs w:val="18"/>
              </w:rPr>
              <w:t>0.281 (0.008)</w:t>
            </w:r>
          </w:p>
        </w:tc>
        <w:tc>
          <w:tcPr>
            <w:tcW w:w="1620" w:type="dxa"/>
            <w:tcBorders>
              <w:left w:val="single" w:sz="4" w:space="0" w:color="000000"/>
            </w:tcBorders>
          </w:tcPr>
          <w:p w14:paraId="1C62E731" w14:textId="77777777" w:rsidR="0037173A" w:rsidRPr="00BE1FD2" w:rsidRDefault="0037173A" w:rsidP="00BE1FD2">
            <w:pPr>
              <w:pStyle w:val="Standard"/>
              <w:spacing w:after="0"/>
              <w:jc w:val="center"/>
              <w:rPr>
                <w:rFonts w:cs="Arial"/>
                <w:sz w:val="18"/>
                <w:szCs w:val="18"/>
              </w:rPr>
            </w:pPr>
            <w:r w:rsidRPr="00BE1FD2">
              <w:rPr>
                <w:rFonts w:cs="Arial"/>
                <w:sz w:val="18"/>
                <w:szCs w:val="18"/>
              </w:rPr>
              <w:t>0.0019 (0.0002)</w:t>
            </w:r>
          </w:p>
        </w:tc>
        <w:tc>
          <w:tcPr>
            <w:tcW w:w="1440" w:type="dxa"/>
          </w:tcPr>
          <w:p w14:paraId="194BF382" w14:textId="77777777" w:rsidR="0037173A" w:rsidRPr="00BE1FD2" w:rsidRDefault="0037173A" w:rsidP="00BE1FD2">
            <w:pPr>
              <w:pStyle w:val="Standard"/>
              <w:spacing w:after="0"/>
              <w:jc w:val="center"/>
              <w:rPr>
                <w:rFonts w:cs="Arial"/>
                <w:sz w:val="18"/>
                <w:szCs w:val="18"/>
              </w:rPr>
            </w:pPr>
            <w:r w:rsidRPr="00BE1FD2">
              <w:rPr>
                <w:rFonts w:cs="Arial"/>
                <w:sz w:val="18"/>
                <w:szCs w:val="18"/>
              </w:rPr>
              <w:t>520 (50)</w:t>
            </w:r>
          </w:p>
        </w:tc>
      </w:tr>
      <w:tr w:rsidR="0037173A" w:rsidRPr="00BE1FD2" w14:paraId="040C03B6" w14:textId="77777777" w:rsidTr="00344F20">
        <w:trPr>
          <w:jc w:val="center"/>
        </w:trPr>
        <w:tc>
          <w:tcPr>
            <w:tcW w:w="1891" w:type="dxa"/>
          </w:tcPr>
          <w:p w14:paraId="791707AA" w14:textId="77777777" w:rsidR="0037173A" w:rsidRPr="00BE1FD2" w:rsidRDefault="0037173A" w:rsidP="00BE1FD2">
            <w:pPr>
              <w:pStyle w:val="Standard"/>
              <w:spacing w:after="0"/>
              <w:jc w:val="center"/>
              <w:rPr>
                <w:rFonts w:cs="Arial"/>
                <w:sz w:val="18"/>
                <w:szCs w:val="18"/>
              </w:rPr>
            </w:pPr>
            <w:r w:rsidRPr="00BE1FD2">
              <w:rPr>
                <w:rFonts w:cs="Arial"/>
                <w:sz w:val="18"/>
                <w:szCs w:val="18"/>
              </w:rPr>
              <w:t>Glutathione</w:t>
            </w:r>
          </w:p>
        </w:tc>
        <w:tc>
          <w:tcPr>
            <w:tcW w:w="1621" w:type="dxa"/>
            <w:tcBorders>
              <w:left w:val="single" w:sz="4" w:space="0" w:color="000000"/>
            </w:tcBorders>
          </w:tcPr>
          <w:p w14:paraId="038DEB7D" w14:textId="77777777" w:rsidR="0037173A" w:rsidRPr="00BE1FD2" w:rsidRDefault="0037173A" w:rsidP="00BE1FD2">
            <w:pPr>
              <w:pStyle w:val="Standard"/>
              <w:spacing w:after="0"/>
              <w:jc w:val="center"/>
              <w:rPr>
                <w:rFonts w:cs="Arial"/>
                <w:sz w:val="18"/>
                <w:szCs w:val="18"/>
              </w:rPr>
            </w:pPr>
            <w:r w:rsidRPr="00BE1FD2">
              <w:rPr>
                <w:rFonts w:cs="Arial"/>
                <w:sz w:val="18"/>
                <w:szCs w:val="18"/>
              </w:rPr>
              <w:t>182,000 (1000)</w:t>
            </w:r>
          </w:p>
        </w:tc>
        <w:tc>
          <w:tcPr>
            <w:tcW w:w="1113" w:type="dxa"/>
          </w:tcPr>
          <w:p w14:paraId="768FCF15" w14:textId="77777777" w:rsidR="0037173A" w:rsidRPr="00BE1FD2" w:rsidRDefault="0037173A" w:rsidP="00BE1FD2">
            <w:pPr>
              <w:pStyle w:val="Standard"/>
              <w:spacing w:after="0"/>
              <w:jc w:val="center"/>
              <w:rPr>
                <w:rFonts w:cs="Arial"/>
                <w:sz w:val="18"/>
                <w:szCs w:val="18"/>
              </w:rPr>
            </w:pPr>
            <w:r w:rsidRPr="00BE1FD2">
              <w:rPr>
                <w:rFonts w:cs="Arial"/>
                <w:sz w:val="18"/>
                <w:szCs w:val="18"/>
              </w:rPr>
              <w:t>592 (750)</w:t>
            </w:r>
          </w:p>
        </w:tc>
        <w:tc>
          <w:tcPr>
            <w:tcW w:w="1620" w:type="dxa"/>
          </w:tcPr>
          <w:p w14:paraId="06084D12" w14:textId="77777777" w:rsidR="0037173A" w:rsidRPr="00BE1FD2" w:rsidRDefault="0037173A" w:rsidP="00BE1FD2">
            <w:pPr>
              <w:pStyle w:val="Standard"/>
              <w:spacing w:after="0"/>
              <w:jc w:val="center"/>
              <w:rPr>
                <w:rFonts w:cs="Arial"/>
                <w:sz w:val="18"/>
                <w:szCs w:val="18"/>
              </w:rPr>
            </w:pPr>
            <w:r w:rsidRPr="00BE1FD2">
              <w:rPr>
                <w:rFonts w:cs="Arial"/>
                <w:sz w:val="18"/>
                <w:szCs w:val="18"/>
              </w:rPr>
              <w:t>0.279 (0.007)</w:t>
            </w:r>
          </w:p>
        </w:tc>
        <w:tc>
          <w:tcPr>
            <w:tcW w:w="1620" w:type="dxa"/>
            <w:tcBorders>
              <w:left w:val="single" w:sz="4" w:space="0" w:color="000000"/>
            </w:tcBorders>
          </w:tcPr>
          <w:p w14:paraId="0781698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0AB95C06"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486647D" w14:textId="77777777" w:rsidTr="00344F20">
        <w:trPr>
          <w:jc w:val="center"/>
        </w:trPr>
        <w:tc>
          <w:tcPr>
            <w:tcW w:w="1891" w:type="dxa"/>
          </w:tcPr>
          <w:p w14:paraId="5BF71310" w14:textId="77777777" w:rsidR="0037173A" w:rsidRPr="00BE1FD2" w:rsidRDefault="0037173A" w:rsidP="00BE1FD2">
            <w:pPr>
              <w:pStyle w:val="Standard"/>
              <w:spacing w:after="0"/>
              <w:jc w:val="center"/>
              <w:rPr>
                <w:rFonts w:cs="Arial"/>
                <w:sz w:val="18"/>
                <w:szCs w:val="18"/>
              </w:rPr>
            </w:pPr>
            <w:r w:rsidRPr="00BE1FD2">
              <w:rPr>
                <w:rFonts w:cs="Arial"/>
                <w:sz w:val="18"/>
                <w:szCs w:val="18"/>
              </w:rPr>
              <w:t>L-Aspartic acid</w:t>
            </w:r>
          </w:p>
        </w:tc>
        <w:tc>
          <w:tcPr>
            <w:tcW w:w="1621" w:type="dxa"/>
            <w:tcBorders>
              <w:left w:val="single" w:sz="4" w:space="0" w:color="000000"/>
            </w:tcBorders>
          </w:tcPr>
          <w:p w14:paraId="30A344A0" w14:textId="77777777" w:rsidR="0037173A" w:rsidRPr="00BE1FD2" w:rsidRDefault="0037173A" w:rsidP="00BE1FD2">
            <w:pPr>
              <w:pStyle w:val="Standard"/>
              <w:spacing w:after="0"/>
              <w:jc w:val="center"/>
              <w:rPr>
                <w:rFonts w:cs="Arial"/>
                <w:sz w:val="18"/>
                <w:szCs w:val="18"/>
              </w:rPr>
            </w:pPr>
            <w:r w:rsidRPr="00BE1FD2">
              <w:rPr>
                <w:rFonts w:cs="Arial"/>
                <w:sz w:val="18"/>
                <w:szCs w:val="18"/>
              </w:rPr>
              <w:t>196,000 (1000)</w:t>
            </w:r>
          </w:p>
        </w:tc>
        <w:tc>
          <w:tcPr>
            <w:tcW w:w="1113" w:type="dxa"/>
          </w:tcPr>
          <w:p w14:paraId="028C729D" w14:textId="77777777" w:rsidR="0037173A" w:rsidRPr="00BE1FD2" w:rsidRDefault="0037173A" w:rsidP="00BE1FD2">
            <w:pPr>
              <w:pStyle w:val="Standard"/>
              <w:spacing w:after="0"/>
              <w:jc w:val="center"/>
              <w:rPr>
                <w:rFonts w:cs="Arial"/>
                <w:sz w:val="18"/>
                <w:szCs w:val="18"/>
              </w:rPr>
            </w:pPr>
            <w:r w:rsidRPr="00BE1FD2">
              <w:rPr>
                <w:rFonts w:cs="Arial"/>
                <w:sz w:val="18"/>
                <w:szCs w:val="18"/>
              </w:rPr>
              <w:t>0 (820)</w:t>
            </w:r>
          </w:p>
        </w:tc>
        <w:tc>
          <w:tcPr>
            <w:tcW w:w="1620" w:type="dxa"/>
          </w:tcPr>
          <w:p w14:paraId="6115A542" w14:textId="77777777" w:rsidR="0037173A" w:rsidRPr="00BE1FD2" w:rsidRDefault="0037173A" w:rsidP="00BE1FD2">
            <w:pPr>
              <w:pStyle w:val="Standard"/>
              <w:spacing w:after="0"/>
              <w:jc w:val="center"/>
              <w:rPr>
                <w:rFonts w:cs="Arial"/>
                <w:sz w:val="18"/>
                <w:szCs w:val="18"/>
              </w:rPr>
            </w:pPr>
            <w:r w:rsidRPr="00BE1FD2">
              <w:rPr>
                <w:rFonts w:cs="Arial"/>
                <w:sz w:val="18"/>
                <w:szCs w:val="18"/>
              </w:rPr>
              <w:t>0.283 (0.007)</w:t>
            </w:r>
          </w:p>
        </w:tc>
        <w:tc>
          <w:tcPr>
            <w:tcW w:w="1620" w:type="dxa"/>
            <w:tcBorders>
              <w:left w:val="single" w:sz="4" w:space="0" w:color="000000"/>
            </w:tcBorders>
          </w:tcPr>
          <w:p w14:paraId="1671C5F9" w14:textId="77777777" w:rsidR="0037173A" w:rsidRPr="00BE1FD2" w:rsidRDefault="0037173A" w:rsidP="00BE1FD2">
            <w:pPr>
              <w:pStyle w:val="Standard"/>
              <w:spacing w:after="0"/>
              <w:jc w:val="center"/>
              <w:rPr>
                <w:rFonts w:cs="Arial"/>
                <w:sz w:val="18"/>
                <w:szCs w:val="18"/>
              </w:rPr>
            </w:pPr>
            <w:r w:rsidRPr="00BE1FD2">
              <w:rPr>
                <w:rFonts w:cs="Arial"/>
                <w:sz w:val="18"/>
                <w:szCs w:val="18"/>
              </w:rPr>
              <w:t>0.0021 (0.0001)</w:t>
            </w:r>
          </w:p>
        </w:tc>
        <w:tc>
          <w:tcPr>
            <w:tcW w:w="1440" w:type="dxa"/>
          </w:tcPr>
          <w:p w14:paraId="25C4A8A4" w14:textId="77777777" w:rsidR="0037173A" w:rsidRPr="00BE1FD2" w:rsidRDefault="0037173A" w:rsidP="00BE1FD2">
            <w:pPr>
              <w:pStyle w:val="Standard"/>
              <w:spacing w:after="0"/>
              <w:jc w:val="center"/>
              <w:rPr>
                <w:rFonts w:cs="Arial"/>
                <w:sz w:val="18"/>
                <w:szCs w:val="18"/>
              </w:rPr>
            </w:pPr>
            <w:r w:rsidRPr="00BE1FD2">
              <w:rPr>
                <w:rFonts w:cs="Arial"/>
                <w:sz w:val="18"/>
                <w:szCs w:val="18"/>
              </w:rPr>
              <w:t>465 (12)</w:t>
            </w:r>
          </w:p>
        </w:tc>
      </w:tr>
      <w:tr w:rsidR="0037173A" w:rsidRPr="00BE1FD2" w14:paraId="527B8BB5" w14:textId="77777777" w:rsidTr="00344F20">
        <w:trPr>
          <w:jc w:val="center"/>
        </w:trPr>
        <w:tc>
          <w:tcPr>
            <w:tcW w:w="1891" w:type="dxa"/>
          </w:tcPr>
          <w:p w14:paraId="32C9B8C6" w14:textId="77777777" w:rsidR="0037173A" w:rsidRPr="00BE1FD2" w:rsidRDefault="0037173A" w:rsidP="00BE1FD2">
            <w:pPr>
              <w:pStyle w:val="Standard"/>
              <w:spacing w:after="0"/>
              <w:jc w:val="center"/>
              <w:rPr>
                <w:rFonts w:cs="Arial"/>
                <w:sz w:val="18"/>
                <w:szCs w:val="18"/>
              </w:rPr>
            </w:pPr>
            <w:r w:rsidRPr="00BE1FD2">
              <w:rPr>
                <w:rFonts w:cs="Arial"/>
                <w:sz w:val="18"/>
                <w:szCs w:val="18"/>
              </w:rPr>
              <w:t>L-Valine</w:t>
            </w:r>
          </w:p>
        </w:tc>
        <w:tc>
          <w:tcPr>
            <w:tcW w:w="1621" w:type="dxa"/>
            <w:tcBorders>
              <w:left w:val="single" w:sz="4" w:space="0" w:color="000000"/>
            </w:tcBorders>
          </w:tcPr>
          <w:p w14:paraId="7FC24198" w14:textId="77777777" w:rsidR="0037173A" w:rsidRPr="00BE1FD2" w:rsidRDefault="0037173A" w:rsidP="00BE1FD2">
            <w:pPr>
              <w:pStyle w:val="Standard"/>
              <w:spacing w:after="0"/>
              <w:jc w:val="center"/>
              <w:rPr>
                <w:rFonts w:cs="Arial"/>
                <w:sz w:val="18"/>
                <w:szCs w:val="18"/>
              </w:rPr>
            </w:pPr>
            <w:r w:rsidRPr="00BE1FD2">
              <w:rPr>
                <w:rFonts w:cs="Arial"/>
                <w:sz w:val="18"/>
                <w:szCs w:val="18"/>
              </w:rPr>
              <w:t>188,200 (800)</w:t>
            </w:r>
          </w:p>
        </w:tc>
        <w:tc>
          <w:tcPr>
            <w:tcW w:w="1113" w:type="dxa"/>
          </w:tcPr>
          <w:p w14:paraId="5A5B50DD" w14:textId="77777777" w:rsidR="0037173A" w:rsidRPr="00BE1FD2" w:rsidRDefault="0037173A" w:rsidP="00BE1FD2">
            <w:pPr>
              <w:pStyle w:val="Standard"/>
              <w:spacing w:after="0"/>
              <w:jc w:val="center"/>
              <w:rPr>
                <w:rFonts w:cs="Arial"/>
                <w:sz w:val="18"/>
                <w:szCs w:val="18"/>
              </w:rPr>
            </w:pPr>
            <w:r w:rsidRPr="00BE1FD2">
              <w:rPr>
                <w:rFonts w:cs="Arial"/>
                <w:sz w:val="18"/>
                <w:szCs w:val="18"/>
              </w:rPr>
              <w:t>495 (580)</w:t>
            </w:r>
          </w:p>
        </w:tc>
        <w:tc>
          <w:tcPr>
            <w:tcW w:w="1620" w:type="dxa"/>
          </w:tcPr>
          <w:p w14:paraId="7C3A16CF" w14:textId="77777777" w:rsidR="0037173A" w:rsidRPr="00BE1FD2" w:rsidRDefault="0037173A" w:rsidP="00BE1FD2">
            <w:pPr>
              <w:pStyle w:val="Standard"/>
              <w:spacing w:after="0"/>
              <w:jc w:val="center"/>
              <w:rPr>
                <w:rFonts w:cs="Arial"/>
                <w:sz w:val="18"/>
                <w:szCs w:val="18"/>
              </w:rPr>
            </w:pPr>
            <w:r w:rsidRPr="00BE1FD2">
              <w:rPr>
                <w:rFonts w:cs="Arial"/>
                <w:sz w:val="18"/>
                <w:szCs w:val="18"/>
              </w:rPr>
              <w:t>0.274 (0.005)</w:t>
            </w:r>
          </w:p>
        </w:tc>
        <w:tc>
          <w:tcPr>
            <w:tcW w:w="1620" w:type="dxa"/>
            <w:tcBorders>
              <w:left w:val="single" w:sz="4" w:space="0" w:color="000000"/>
            </w:tcBorders>
          </w:tcPr>
          <w:p w14:paraId="5B89EBF3"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552DA0B8"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29BDC48B" w14:textId="77777777" w:rsidTr="00344F20">
        <w:trPr>
          <w:jc w:val="center"/>
        </w:trPr>
        <w:tc>
          <w:tcPr>
            <w:tcW w:w="1891" w:type="dxa"/>
          </w:tcPr>
          <w:p w14:paraId="68AB88ED" w14:textId="77777777" w:rsidR="0037173A" w:rsidRPr="00BE1FD2" w:rsidRDefault="0037173A" w:rsidP="00BE1FD2">
            <w:pPr>
              <w:pStyle w:val="Standard"/>
              <w:spacing w:after="0"/>
              <w:jc w:val="center"/>
              <w:rPr>
                <w:rFonts w:cs="Arial"/>
                <w:sz w:val="18"/>
                <w:szCs w:val="18"/>
              </w:rPr>
            </w:pPr>
            <w:r w:rsidRPr="00BE1FD2">
              <w:rPr>
                <w:rFonts w:cs="Arial"/>
                <w:sz w:val="18"/>
                <w:szCs w:val="18"/>
              </w:rPr>
              <w:t>L-Glutamine</w:t>
            </w:r>
          </w:p>
        </w:tc>
        <w:tc>
          <w:tcPr>
            <w:tcW w:w="1621" w:type="dxa"/>
            <w:tcBorders>
              <w:left w:val="single" w:sz="4" w:space="0" w:color="000000"/>
            </w:tcBorders>
          </w:tcPr>
          <w:p w14:paraId="17B0D4B3" w14:textId="77777777" w:rsidR="0037173A" w:rsidRPr="00BE1FD2" w:rsidRDefault="0037173A" w:rsidP="00BE1FD2">
            <w:pPr>
              <w:pStyle w:val="Standard"/>
              <w:spacing w:after="0"/>
              <w:jc w:val="center"/>
              <w:rPr>
                <w:rFonts w:cs="Arial"/>
                <w:sz w:val="18"/>
                <w:szCs w:val="18"/>
              </w:rPr>
            </w:pPr>
            <w:r w:rsidRPr="00BE1FD2">
              <w:rPr>
                <w:rFonts w:cs="Arial"/>
                <w:sz w:val="18"/>
                <w:szCs w:val="18"/>
              </w:rPr>
              <w:t>190,000 (1400)</w:t>
            </w:r>
          </w:p>
        </w:tc>
        <w:tc>
          <w:tcPr>
            <w:tcW w:w="1113" w:type="dxa"/>
          </w:tcPr>
          <w:p w14:paraId="75DCA061" w14:textId="77777777" w:rsidR="0037173A" w:rsidRPr="00BE1FD2" w:rsidRDefault="0037173A" w:rsidP="00BE1FD2">
            <w:pPr>
              <w:pStyle w:val="Standard"/>
              <w:spacing w:after="0"/>
              <w:jc w:val="center"/>
              <w:rPr>
                <w:rFonts w:cs="Arial"/>
                <w:sz w:val="18"/>
                <w:szCs w:val="18"/>
              </w:rPr>
            </w:pPr>
            <w:r w:rsidRPr="00BE1FD2">
              <w:rPr>
                <w:rFonts w:cs="Arial"/>
                <w:sz w:val="18"/>
                <w:szCs w:val="18"/>
              </w:rPr>
              <w:t>516 (110)</w:t>
            </w:r>
          </w:p>
        </w:tc>
        <w:tc>
          <w:tcPr>
            <w:tcW w:w="1620" w:type="dxa"/>
          </w:tcPr>
          <w:p w14:paraId="2C01A2C6" w14:textId="77777777" w:rsidR="0037173A" w:rsidRPr="00BE1FD2" w:rsidRDefault="0037173A" w:rsidP="00BE1FD2">
            <w:pPr>
              <w:pStyle w:val="Standard"/>
              <w:spacing w:after="0"/>
              <w:jc w:val="center"/>
              <w:rPr>
                <w:rFonts w:cs="Arial"/>
                <w:sz w:val="18"/>
                <w:szCs w:val="18"/>
              </w:rPr>
            </w:pPr>
            <w:r w:rsidRPr="00BE1FD2">
              <w:rPr>
                <w:rFonts w:cs="Arial"/>
                <w:sz w:val="18"/>
                <w:szCs w:val="18"/>
              </w:rPr>
              <w:t>0.27 (0.01)</w:t>
            </w:r>
          </w:p>
        </w:tc>
        <w:tc>
          <w:tcPr>
            <w:tcW w:w="1620" w:type="dxa"/>
            <w:tcBorders>
              <w:left w:val="single" w:sz="4" w:space="0" w:color="000000"/>
            </w:tcBorders>
          </w:tcPr>
          <w:p w14:paraId="55CE5162"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c>
          <w:tcPr>
            <w:tcW w:w="1440" w:type="dxa"/>
          </w:tcPr>
          <w:p w14:paraId="6714F311" w14:textId="77777777" w:rsidR="0037173A" w:rsidRPr="00BE1FD2" w:rsidRDefault="0037173A" w:rsidP="00BE1FD2">
            <w:pPr>
              <w:pStyle w:val="Standard"/>
              <w:spacing w:after="0"/>
              <w:jc w:val="center"/>
              <w:rPr>
                <w:rFonts w:cs="Arial"/>
                <w:sz w:val="18"/>
                <w:szCs w:val="18"/>
              </w:rPr>
            </w:pPr>
            <w:proofErr w:type="spellStart"/>
            <w:r w:rsidRPr="00BE1FD2">
              <w:rPr>
                <w:rFonts w:cs="Arial"/>
                <w:sz w:val="18"/>
                <w:szCs w:val="18"/>
              </w:rPr>
              <w:t>NA</w:t>
            </w:r>
            <w:r w:rsidRPr="00BE1FD2">
              <w:rPr>
                <w:rFonts w:cs="Arial"/>
                <w:sz w:val="18"/>
                <w:szCs w:val="18"/>
                <w:vertAlign w:val="superscript"/>
              </w:rPr>
              <w:t>c</w:t>
            </w:r>
            <w:proofErr w:type="spellEnd"/>
          </w:p>
        </w:tc>
      </w:tr>
      <w:tr w:rsidR="0037173A" w:rsidRPr="00BE1FD2" w14:paraId="0CBE8BF6" w14:textId="77777777" w:rsidTr="00344F20">
        <w:trPr>
          <w:jc w:val="center"/>
        </w:trPr>
        <w:tc>
          <w:tcPr>
            <w:tcW w:w="1891" w:type="dxa"/>
            <w:tcBorders>
              <w:bottom w:val="single" w:sz="4" w:space="0" w:color="000000"/>
            </w:tcBorders>
          </w:tcPr>
          <w:p w14:paraId="7029DB84" w14:textId="77777777" w:rsidR="0037173A" w:rsidRPr="00BE1FD2" w:rsidRDefault="0037173A" w:rsidP="00BE1FD2">
            <w:pPr>
              <w:pStyle w:val="Standard"/>
              <w:spacing w:after="0"/>
              <w:jc w:val="center"/>
              <w:rPr>
                <w:rFonts w:cs="Arial"/>
                <w:sz w:val="18"/>
                <w:szCs w:val="18"/>
              </w:rPr>
            </w:pPr>
            <w:r w:rsidRPr="00BE1FD2">
              <w:rPr>
                <w:rFonts w:cs="Arial"/>
                <w:sz w:val="18"/>
                <w:szCs w:val="18"/>
              </w:rPr>
              <w:t>Pyruvic acid</w:t>
            </w:r>
          </w:p>
        </w:tc>
        <w:tc>
          <w:tcPr>
            <w:tcW w:w="1621" w:type="dxa"/>
            <w:tcBorders>
              <w:left w:val="single" w:sz="4" w:space="0" w:color="000000"/>
              <w:bottom w:val="single" w:sz="4" w:space="0" w:color="000000"/>
            </w:tcBorders>
          </w:tcPr>
          <w:p w14:paraId="10D73AB0" w14:textId="77777777" w:rsidR="0037173A" w:rsidRPr="00BE1FD2" w:rsidRDefault="0037173A" w:rsidP="00BE1FD2">
            <w:pPr>
              <w:pStyle w:val="Standard"/>
              <w:spacing w:after="0"/>
              <w:jc w:val="center"/>
              <w:rPr>
                <w:rFonts w:cs="Arial"/>
                <w:sz w:val="18"/>
                <w:szCs w:val="18"/>
              </w:rPr>
            </w:pPr>
            <w:r w:rsidRPr="00BE1FD2">
              <w:rPr>
                <w:rFonts w:cs="Arial"/>
                <w:sz w:val="18"/>
                <w:szCs w:val="18"/>
              </w:rPr>
              <w:t>188,000 (1500)</w:t>
            </w:r>
          </w:p>
        </w:tc>
        <w:tc>
          <w:tcPr>
            <w:tcW w:w="1113" w:type="dxa"/>
            <w:tcBorders>
              <w:bottom w:val="single" w:sz="4" w:space="0" w:color="000000"/>
            </w:tcBorders>
          </w:tcPr>
          <w:p w14:paraId="2BF31C6C" w14:textId="77777777" w:rsidR="0037173A" w:rsidRPr="00BE1FD2" w:rsidRDefault="0037173A" w:rsidP="00BE1FD2">
            <w:pPr>
              <w:pStyle w:val="Standard"/>
              <w:spacing w:after="0"/>
              <w:jc w:val="center"/>
              <w:rPr>
                <w:rFonts w:cs="Arial"/>
                <w:sz w:val="18"/>
                <w:szCs w:val="18"/>
              </w:rPr>
            </w:pPr>
            <w:r w:rsidRPr="00BE1FD2">
              <w:rPr>
                <w:rFonts w:cs="Arial"/>
                <w:sz w:val="18"/>
                <w:szCs w:val="18"/>
              </w:rPr>
              <w:t>0 (1300)</w:t>
            </w:r>
          </w:p>
        </w:tc>
        <w:tc>
          <w:tcPr>
            <w:tcW w:w="1620" w:type="dxa"/>
            <w:tcBorders>
              <w:bottom w:val="single" w:sz="4" w:space="0" w:color="000000"/>
            </w:tcBorders>
          </w:tcPr>
          <w:p w14:paraId="289634B3" w14:textId="77777777" w:rsidR="0037173A" w:rsidRPr="00BE1FD2" w:rsidRDefault="0037173A" w:rsidP="00BE1FD2">
            <w:pPr>
              <w:pStyle w:val="Standard"/>
              <w:spacing w:after="0"/>
              <w:jc w:val="center"/>
              <w:rPr>
                <w:rFonts w:cs="Arial"/>
                <w:sz w:val="18"/>
                <w:szCs w:val="18"/>
              </w:rPr>
            </w:pPr>
            <w:r w:rsidRPr="00BE1FD2">
              <w:rPr>
                <w:rFonts w:cs="Arial"/>
                <w:sz w:val="18"/>
                <w:szCs w:val="18"/>
              </w:rPr>
              <w:t>0.35 (0.01)</w:t>
            </w:r>
          </w:p>
        </w:tc>
        <w:tc>
          <w:tcPr>
            <w:tcW w:w="1620" w:type="dxa"/>
            <w:tcBorders>
              <w:left w:val="single" w:sz="4" w:space="0" w:color="000000"/>
              <w:bottom w:val="single" w:sz="4" w:space="0" w:color="000000"/>
            </w:tcBorders>
          </w:tcPr>
          <w:p w14:paraId="25708C39" w14:textId="77777777" w:rsidR="0037173A" w:rsidRPr="00BE1FD2" w:rsidRDefault="0037173A" w:rsidP="00BE1FD2">
            <w:pPr>
              <w:pStyle w:val="Standard"/>
              <w:spacing w:after="0"/>
              <w:jc w:val="center"/>
              <w:rPr>
                <w:rFonts w:cs="Arial"/>
                <w:sz w:val="18"/>
                <w:szCs w:val="18"/>
              </w:rPr>
            </w:pPr>
            <w:r w:rsidRPr="00BE1FD2">
              <w:rPr>
                <w:rFonts w:cs="Arial"/>
                <w:sz w:val="18"/>
                <w:szCs w:val="18"/>
              </w:rPr>
              <w:t>0.063 (0.003)</w:t>
            </w:r>
          </w:p>
        </w:tc>
        <w:tc>
          <w:tcPr>
            <w:tcW w:w="1440" w:type="dxa"/>
            <w:tcBorders>
              <w:bottom w:val="single" w:sz="4" w:space="0" w:color="000000"/>
            </w:tcBorders>
          </w:tcPr>
          <w:p w14:paraId="69C02E56" w14:textId="77777777" w:rsidR="0037173A" w:rsidRPr="00BE1FD2" w:rsidRDefault="0037173A" w:rsidP="00BE1FD2">
            <w:pPr>
              <w:pStyle w:val="Standard"/>
              <w:spacing w:after="0"/>
              <w:jc w:val="center"/>
              <w:rPr>
                <w:rFonts w:cs="Arial"/>
                <w:sz w:val="18"/>
                <w:szCs w:val="18"/>
              </w:rPr>
            </w:pPr>
            <w:r w:rsidRPr="00BE1FD2">
              <w:rPr>
                <w:rFonts w:cs="Arial"/>
                <w:sz w:val="18"/>
                <w:szCs w:val="18"/>
              </w:rPr>
              <w:t>15.8 (0.9)</w:t>
            </w:r>
          </w:p>
        </w:tc>
      </w:tr>
    </w:tbl>
    <w:p w14:paraId="54E9B794" w14:textId="6D4BEBC6" w:rsidR="00D54573" w:rsidRDefault="0037173A" w:rsidP="004D5418">
      <w:pPr>
        <w:pStyle w:val="Standard"/>
        <w:spacing w:after="0"/>
        <w:jc w:val="both"/>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4D5418">
      <w:pPr>
        <w:pStyle w:val="Standard"/>
        <w:spacing w:after="0"/>
        <w:jc w:val="both"/>
        <w:rPr>
          <w:rFonts w:cs="Arial"/>
          <w:szCs w:val="20"/>
        </w:rPr>
      </w:pPr>
    </w:p>
    <w:p w14:paraId="76EF1169" w14:textId="249BE12F" w:rsidR="00512D25" w:rsidRPr="00512D25" w:rsidRDefault="00512D25" w:rsidP="00E95D63">
      <w:pPr>
        <w:pStyle w:val="Standard"/>
        <w:spacing w:after="0"/>
        <w:jc w:val="both"/>
        <w:rPr>
          <w:rFonts w:cs="Arial"/>
          <w:b/>
          <w:bCs/>
          <w:szCs w:val="20"/>
        </w:rPr>
      </w:pPr>
      <w:bookmarkStart w:id="207" w:name="_Toc108513683"/>
      <w:bookmarkStart w:id="208" w:name="_Toc109120191"/>
      <w:r w:rsidRPr="00512D25">
        <w:rPr>
          <w:rStyle w:val="Heading3Char"/>
        </w:rPr>
        <w:t xml:space="preserve">SI </w:t>
      </w:r>
      <w:r w:rsidR="000D3C65">
        <w:rPr>
          <w:rStyle w:val="Heading3Char"/>
        </w:rPr>
        <w:t>t</w:t>
      </w:r>
      <w:r w:rsidRPr="00512D25">
        <w:rPr>
          <w:rStyle w:val="Heading3Char"/>
        </w:rPr>
        <w:t>able 4</w:t>
      </w:r>
      <w:bookmarkEnd w:id="207"/>
      <w:bookmarkEnd w:id="208"/>
      <w:r>
        <w:rPr>
          <w:rFonts w:cs="Arial"/>
          <w:b/>
          <w:bCs/>
          <w:szCs w:val="20"/>
        </w:rPr>
        <w:t xml:space="preserve"> </w:t>
      </w:r>
      <w:r w:rsidRPr="00512D25">
        <w:rPr>
          <w:rFonts w:cs="Arial"/>
          <w:b/>
          <w:bCs/>
          <w:szCs w:val="20"/>
        </w:rPr>
        <w:t xml:space="preserve"> </w:t>
      </w:r>
      <w:r w:rsidRPr="00512D25">
        <w:rPr>
          <w:rFonts w:cs="Arial"/>
          <w:szCs w:val="20"/>
        </w:rPr>
        <w:t>HQS fits in the absence of chelators, used to determine free Mg</w:t>
      </w:r>
      <w:r w:rsidRPr="00512D25">
        <w:rPr>
          <w:rFonts w:cs="Arial"/>
          <w:szCs w:val="20"/>
          <w:vertAlign w:val="superscript"/>
        </w:rPr>
        <w:t>2+</w:t>
      </w:r>
      <w:r w:rsidRPr="00512D25">
        <w:rPr>
          <w:rFonts w:cs="Arial"/>
          <w:szCs w:val="20"/>
        </w:rPr>
        <w:t xml:space="preserve"> concentrations</w:t>
      </w:r>
      <w:r w:rsidR="00E17302">
        <w:rPr>
          <w:rFonts w:cs="Arial"/>
          <w:szCs w:val="20"/>
        </w:rPr>
        <w:t xml:space="preserve"> in artificial cytoplasm</w:t>
      </w:r>
      <w:r w:rsidRPr="00512D25">
        <w:rPr>
          <w:rFonts w:cs="Arial"/>
          <w:szCs w:val="20"/>
        </w:rPr>
        <w:t xml:space="preserve">. </w:t>
      </w:r>
      <w:proofErr w:type="spellStart"/>
      <w:r w:rsidRPr="00512D25">
        <w:rPr>
          <w:rFonts w:cs="Arial"/>
          <w:szCs w:val="20"/>
        </w:rPr>
        <w:t>F</w:t>
      </w:r>
      <w:r w:rsidRPr="00512D25">
        <w:rPr>
          <w:rFonts w:cs="Arial"/>
          <w:szCs w:val="20"/>
          <w:vertAlign w:val="subscript"/>
        </w:rPr>
        <w:t>max</w:t>
      </w:r>
      <w:proofErr w:type="spellEnd"/>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1F5E5006" w:rsidR="00512D25" w:rsidRPr="00512D25" w:rsidRDefault="00E17302" w:rsidP="004D5418">
            <w:pPr>
              <w:pStyle w:val="Standard"/>
              <w:spacing w:after="0" w:line="240" w:lineRule="auto"/>
              <w:jc w:val="both"/>
              <w:rPr>
                <w:rFonts w:cs="Arial"/>
                <w:sz w:val="16"/>
                <w:szCs w:val="16"/>
              </w:rPr>
            </w:pPr>
            <w:r>
              <w:rPr>
                <w:rFonts w:cs="Arial"/>
                <w:sz w:val="16"/>
                <w:szCs w:val="16"/>
              </w:rPr>
              <w:t>Artificial cytoplasm</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4D5418">
            <w:pPr>
              <w:pStyle w:val="Standard"/>
              <w:spacing w:after="0" w:line="240" w:lineRule="auto"/>
              <w:jc w:val="both"/>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(mM</w:t>
            </w:r>
            <w:r w:rsidRPr="00512D25">
              <w:rPr>
                <w:rFonts w:cs="Arial"/>
                <w:sz w:val="16"/>
                <w:szCs w:val="16"/>
                <w:vertAlign w:val="superscript"/>
              </w:rPr>
              <w:t>-1</w:t>
            </w:r>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4D5418">
            <w:pPr>
              <w:pStyle w:val="Standard"/>
              <w:spacing w:after="0" w:line="240" w:lineRule="auto"/>
              <w:jc w:val="both"/>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4D5418">
            <w:pPr>
              <w:pStyle w:val="Standard"/>
              <w:spacing w:after="0" w:line="240" w:lineRule="auto"/>
              <w:jc w:val="both"/>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4D5418">
            <w:pPr>
              <w:pStyle w:val="Standard"/>
              <w:spacing w:after="0" w:line="240" w:lineRule="auto"/>
              <w:jc w:val="both"/>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4D5418">
            <w:pPr>
              <w:pStyle w:val="Standard"/>
              <w:spacing w:after="0" w:line="240" w:lineRule="auto"/>
              <w:jc w:val="both"/>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4D5418">
            <w:pPr>
              <w:pStyle w:val="Standard"/>
              <w:spacing w:after="0" w:line="240" w:lineRule="auto"/>
              <w:jc w:val="both"/>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4D5418">
            <w:pPr>
              <w:pStyle w:val="Standard"/>
              <w:spacing w:after="0" w:line="240" w:lineRule="auto"/>
              <w:jc w:val="both"/>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4D5418">
            <w:pPr>
              <w:pStyle w:val="Standard"/>
              <w:spacing w:after="0" w:line="240" w:lineRule="auto"/>
              <w:jc w:val="both"/>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4D5418">
            <w:pPr>
              <w:pStyle w:val="Standard"/>
              <w:spacing w:after="0" w:line="240" w:lineRule="auto"/>
              <w:jc w:val="both"/>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rsidP="004D5418">
      <w:pPr>
        <w:jc w:val="both"/>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209" w:name="_Toc108513684"/>
      <w:bookmarkStart w:id="210" w:name="_Toc109120192"/>
      <w:r w:rsidRPr="004D7B0E">
        <w:rPr>
          <w:rStyle w:val="Heading3Char"/>
        </w:rPr>
        <w:lastRenderedPageBreak/>
        <w:t>SI table 5</w:t>
      </w:r>
      <w:bookmarkEnd w:id="209"/>
      <w:bookmarkEnd w:id="210"/>
      <w:r>
        <w:rPr>
          <w:rFonts w:cs="Arial"/>
          <w:b/>
          <w:bCs/>
          <w:szCs w:val="20"/>
        </w:rPr>
        <w:t xml:space="preserve"> </w:t>
      </w:r>
      <w:r w:rsidRPr="004D7B0E">
        <w:rPr>
          <w:rFonts w:cs="Arial"/>
          <w:b/>
          <w:bCs/>
          <w:szCs w:val="20"/>
        </w:rPr>
        <w:t xml:space="preserve"> </w:t>
      </w:r>
      <w:r w:rsidRPr="004D7B0E">
        <w:rPr>
          <w:rFonts w:cs="Arial"/>
          <w:szCs w:val="20"/>
        </w:rPr>
        <w:t xml:space="preserve">Stability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5B064B">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w:t>
            </w:r>
            <w:proofErr w:type="spellStart"/>
            <w:r w:rsidRPr="004D7B0E">
              <w:rPr>
                <w:rFonts w:cs="Arial"/>
                <w:bCs/>
                <w:sz w:val="12"/>
                <w:szCs w:val="12"/>
              </w:rPr>
              <w:t>mol</w:t>
            </w:r>
            <w:proofErr w:type="spellEnd"/>
            <w:r w:rsidRPr="004D7B0E">
              <w:rPr>
                <w:rFonts w:cs="Arial"/>
                <w:bCs/>
                <w:sz w:val="12"/>
                <w:szCs w:val="12"/>
              </w:rPr>
              <w:t>/K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w:t>
            </w:r>
            <w:proofErr w:type="spellStart"/>
            <w:r w:rsidRPr="004D7B0E">
              <w:rPr>
                <w:rFonts w:cs="Arial"/>
                <w:bCs/>
                <w:sz w:val="12"/>
                <w:szCs w:val="12"/>
              </w:rPr>
              <w:t>mol</w:t>
            </w:r>
            <w:proofErr w:type="spellEnd"/>
            <w:r w:rsidRPr="004D7B0E">
              <w:rPr>
                <w:rFonts w:cs="Arial"/>
                <w:bCs/>
                <w:sz w:val="12"/>
                <w:szCs w:val="12"/>
              </w:rPr>
              <w:t>/K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5B064B">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5B064B">
            <w:pPr>
              <w:pStyle w:val="Standard"/>
              <w:spacing w:after="0" w:line="240" w:lineRule="auto"/>
              <w:jc w:val="center"/>
              <w:rPr>
                <w:rFonts w:cs="Arial"/>
                <w:bCs/>
                <w:sz w:val="12"/>
                <w:szCs w:val="12"/>
              </w:rPr>
            </w:pPr>
            <w:r w:rsidRPr="004D7B0E">
              <w:rPr>
                <w:rFonts w:cs="Arial"/>
                <w:bCs/>
                <w:sz w:val="12"/>
                <w:szCs w:val="12"/>
              </w:rPr>
              <w:t>ΔG</w:t>
            </w:r>
          </w:p>
        </w:tc>
      </w:tr>
      <w:tr w:rsidR="001354CA"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3A4E7D03" w:rsidR="001354CA" w:rsidRPr="004D7B0E" w:rsidRDefault="001354CA" w:rsidP="001354CA">
            <w:pPr>
              <w:pStyle w:val="Standard"/>
              <w:spacing w:after="0" w:line="240" w:lineRule="auto"/>
              <w:jc w:val="center"/>
              <w:rPr>
                <w:rFonts w:cs="Arial"/>
                <w:bCs/>
                <w:sz w:val="12"/>
                <w:szCs w:val="12"/>
              </w:rPr>
            </w:pPr>
            <w:r>
              <w:rPr>
                <w:rFonts w:cs="Arial"/>
                <w:bCs/>
                <w:sz w:val="12"/>
                <w:szCs w:val="12"/>
              </w:rPr>
              <w:t>1</w:t>
            </w:r>
            <w:r w:rsidRPr="004D7B0E">
              <w:rPr>
                <w:rFonts w:cs="Arial"/>
                <w:bCs/>
                <w:sz w:val="12"/>
                <w:szCs w:val="12"/>
              </w:rPr>
              <w:t>:CGGAUGGC/</w:t>
            </w:r>
            <w:r>
              <w:rPr>
                <w:rFonts w:cs="Arial"/>
                <w:bCs/>
                <w:sz w:val="12"/>
                <w:szCs w:val="12"/>
              </w:rPr>
              <w:br/>
              <w:t xml:space="preserve">  </w:t>
            </w:r>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05B6EDD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55CE0E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9E066C2" w14:textId="5D0CE2A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00D2C412" w14:textId="525F5C0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30B8A4BB" w14:textId="2F5A90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36946AA2" w14:textId="406360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76CB9FE1" w14:textId="3F6E134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CC166C8" w14:textId="7CE6CF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2291042A" w14:textId="3DAF943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30597C53" w14:textId="13D6985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7403576A" w14:textId="2A9F139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33BEE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3D30D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0B206095" w14:textId="1562EF8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7425E85A" w14:textId="0F8C3F0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6D4FB5AF" w14:textId="125AA4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25F9F77B" w14:textId="3A60862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0197FBBC" w14:textId="2407AE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3EA10ACD" w14:textId="55CAF6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3283A75" w14:textId="66598D6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79577397" w14:textId="14934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2AFA66EF" w14:textId="702F86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6A48406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0DCAB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56D0432A" w14:textId="5C9C06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0EAD894A" w14:textId="68AEFC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327885FE" w14:textId="1C2A09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54B93E42" w14:textId="13CBD6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619653C6" w14:textId="0DF609A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5F18BF0D" w14:textId="32DC13D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3FF316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D991E0" w14:textId="6BA7613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3FBDF4EC" w14:textId="0F4A62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w:t>
            </w:r>
          </w:p>
        </w:tc>
      </w:tr>
      <w:tr w:rsidR="001354CA"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33B6DC4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092CB00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0EED5EA5" w14:textId="126A1DD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4354972A" w14:textId="0C0883E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1F37FB14" w14:textId="3DB8D5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41A7F96B" w14:textId="76E3DC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64185ED4" w14:textId="1EA058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15FAC682" w14:textId="0878BA8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509E1462" w14:textId="1A998B0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5B80E56B" w14:textId="0F77D3F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7AEE1056" w14:textId="030BF36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6321B02E" w:rsidR="001354CA" w:rsidRPr="004D7B0E" w:rsidRDefault="001354CA" w:rsidP="001354CA">
            <w:pPr>
              <w:pStyle w:val="Standard"/>
              <w:spacing w:after="0" w:line="240" w:lineRule="auto"/>
              <w:jc w:val="center"/>
              <w:rPr>
                <w:rFonts w:cs="Arial"/>
                <w:bCs/>
                <w:sz w:val="12"/>
                <w:szCs w:val="12"/>
              </w:rPr>
            </w:pPr>
            <w:r>
              <w:rPr>
                <w:rFonts w:cs="Arial"/>
                <w:bCs/>
                <w:sz w:val="12"/>
                <w:szCs w:val="12"/>
              </w:rPr>
              <w:t>2</w:t>
            </w:r>
            <w:r w:rsidRPr="004D7B0E">
              <w:rPr>
                <w:rFonts w:cs="Arial"/>
                <w:bCs/>
                <w:sz w:val="12"/>
                <w:szCs w:val="12"/>
              </w:rPr>
              <w:t>:CGCAUCCU/</w:t>
            </w:r>
            <w:r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1E70C6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67887EF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674469FC" w14:textId="7A7CB7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46A2C562" w14:textId="1D8B4E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D7B1C76" w14:textId="043E1E5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26FFCF3C" w14:textId="5E1FC73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3EBDE7B8" w14:textId="042AD61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166F5D28" w14:textId="7A62DD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3DC7599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1CA4B" w14:textId="23C511A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2CDA88D2" w14:textId="5A423F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3A8C096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29520C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2201F018" w14:textId="4BB6D1B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3F649EBD" w14:textId="3F98F2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699A78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660F91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39CD260D" w14:textId="7E47817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0E39A6A1" w14:textId="183E50F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54BA2329" w14:textId="29B466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03E3D056" w14:textId="08C9350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55BC310F" w14:textId="2A03ABC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69E0C1A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6E72533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32EFA1F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5DFCB94F" w14:textId="2E24C5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435DFA5E" w14:textId="53A6E6D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075ACCDB" w14:textId="44F2D5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4171A5D4" w14:textId="32FEBBB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3FF39FAA" w14:textId="7174C9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411AF2" w14:textId="285E5CE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5CB375C0" w14:textId="471F4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6BB93DA9" w14:textId="16C1269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0AF309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28C299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438D537E" w14:textId="4C85BD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1FC8D3A1" w14:textId="41B820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766B8C92" w14:textId="4FD6BD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16FCA903" w14:textId="7C3CB2F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75ECA82F" w14:textId="3FAACF3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2FD19F3" w14:textId="16DBC2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07B417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3137EAE4" w14:textId="2303DD3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493AF608" w14:textId="66494FD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6472C5ED" w:rsidR="001354CA" w:rsidRPr="004D7B0E" w:rsidRDefault="001354CA" w:rsidP="001354CA">
            <w:pPr>
              <w:pStyle w:val="Standard"/>
              <w:spacing w:after="0" w:line="240" w:lineRule="auto"/>
              <w:jc w:val="center"/>
              <w:rPr>
                <w:rFonts w:cs="Arial"/>
                <w:bCs/>
                <w:sz w:val="12"/>
                <w:szCs w:val="12"/>
              </w:rPr>
            </w:pPr>
            <w:r>
              <w:rPr>
                <w:rFonts w:cs="Arial"/>
                <w:bCs/>
                <w:sz w:val="12"/>
                <w:szCs w:val="12"/>
              </w:rPr>
              <w:t>3</w:t>
            </w:r>
            <w:r w:rsidRPr="004D7B0E">
              <w:rPr>
                <w:rFonts w:cs="Arial"/>
                <w:bCs/>
                <w:sz w:val="12"/>
                <w:szCs w:val="12"/>
              </w:rPr>
              <w:t>:CGUAUGUA/</w:t>
            </w:r>
            <w:r w:rsidRPr="00344F20">
              <w:rPr>
                <w:rFonts w:cs="Arial"/>
                <w:bCs/>
                <w:sz w:val="12"/>
                <w:szCs w:val="12"/>
              </w:rPr>
              <w:br/>
            </w:r>
            <w:r>
              <w:rPr>
                <w:rFonts w:cs="Arial"/>
                <w:bCs/>
                <w:sz w:val="12"/>
                <w:szCs w:val="12"/>
              </w:rPr>
              <w:t xml:space="preserve">  </w:t>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3CDE4A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2953279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1AB919FA" w14:textId="0524FA8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4A264CDC" w14:textId="12679A3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3A5F60E0" w14:textId="6202E2C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781439C1" w14:textId="6EA8794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3AF88CC9" w14:textId="2881E91F"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6C3DD59B" w14:textId="15B57D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2905138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636B3C83" w14:textId="72417F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23FD65ED" w14:textId="728E3B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18CF732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0E04D3A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44A43CC3" w14:textId="296DD4A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6BBBE0D9" w14:textId="7E0DE5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21ADE722" w14:textId="396CF2E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2788D866" w14:textId="318FD4E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47E27AC0" w14:textId="702178E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50F6C894" w14:textId="72DFB96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2679C316" w14:textId="6B5C0D4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283DFD5C" w14:textId="6A53038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D2D6825" w14:textId="50EB22E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26233C9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49077C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6EFA2673" w14:textId="6F8993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0DA1EB86" w14:textId="03C34FE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7D5388B" w14:textId="4718E9D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3AB55C0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58C0C9EA" w14:textId="3FDFE3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770EEE6C" w14:textId="78319C0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12DD8BF7" w14:textId="5193CD5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584F3767" w14:textId="659A21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720D5EDB" w14:textId="7E0F4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r>
      <w:tr w:rsidR="001354CA"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193AF51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02DC9EF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41BBB618" w14:textId="0B27B15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5945A0E4" w14:textId="05BED8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5F3A336D" w14:textId="5F10D1D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359805D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16521299" w14:textId="228E112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65A042E2" w14:textId="49C658B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5032C6FF" w14:textId="63FFFA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13356F5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3E1A6B60" w14:textId="4965D7B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232D36B2" w:rsidR="001354CA" w:rsidRPr="004D7B0E" w:rsidRDefault="001354CA" w:rsidP="001354CA">
            <w:pPr>
              <w:pStyle w:val="Standard"/>
              <w:spacing w:after="0" w:line="240" w:lineRule="auto"/>
              <w:jc w:val="center"/>
              <w:rPr>
                <w:rFonts w:cs="Arial"/>
                <w:bCs/>
                <w:sz w:val="12"/>
                <w:szCs w:val="12"/>
              </w:rPr>
            </w:pPr>
            <w:r>
              <w:rPr>
                <w:rFonts w:cs="Arial"/>
                <w:bCs/>
                <w:sz w:val="12"/>
                <w:szCs w:val="12"/>
              </w:rPr>
              <w:t>4</w:t>
            </w:r>
            <w:r w:rsidRPr="004D7B0E">
              <w:rPr>
                <w:rFonts w:cs="Arial"/>
                <w:bCs/>
                <w:sz w:val="12"/>
                <w:szCs w:val="12"/>
              </w:rPr>
              <w:t>:CCAUAUCA/</w:t>
            </w:r>
            <w:r w:rsidRPr="004D7B0E">
              <w:rPr>
                <w:rFonts w:cs="Arial"/>
                <w:bCs/>
                <w:sz w:val="12"/>
                <w:szCs w:val="12"/>
              </w:rPr>
              <w:br/>
            </w:r>
            <w:r>
              <w:rPr>
                <w:rFonts w:cs="Arial"/>
                <w:bCs/>
                <w:sz w:val="12"/>
                <w:szCs w:val="12"/>
              </w:rPr>
              <w:t xml:space="preserve">   </w:t>
            </w:r>
            <w:r w:rsidRPr="004D7B0E">
              <w:rPr>
                <w:rFonts w:cs="Arial"/>
                <w:bCs/>
                <w:sz w:val="12"/>
                <w:szCs w:val="12"/>
              </w:rP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4E75D4D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19721F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8B6F4B9" w14:textId="4A1E40B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6DD701EB" w14:textId="05A584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C7194B9" w14:textId="39CB6D3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5C635CE4" w14:textId="4C298E6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6AEF6F04" w14:textId="7149D5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7E82E4A2" w14:textId="38898FF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7E8A288A" w14:textId="1063F2C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1542228F" w14:textId="6565C18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5347522" w14:textId="0BBDBD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r w:rsidR="001354CA"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090E06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A131F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91E50C7" w14:textId="4AB2A91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0B0D98EB" w14:textId="430E3D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23B032CF" w14:textId="1458AA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3999F4F5" w14:textId="289AEA7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625738F6" w14:textId="5A213D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47312D07" w14:textId="4833F94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44994274" w14:textId="0CEEF92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46973EF9" w14:textId="46D917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3357A056" w14:textId="115EA48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6DBCA6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68F0C4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2D945072" w14:textId="779E49F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2DDEDE83" w14:textId="0E89674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484AAAF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74AA31B0" w14:textId="738C84D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0411743" w14:textId="70D1FDA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1C263597" w14:textId="42FCFB1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E2A9F1" w14:textId="7E3A3C5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129E2BFD" w14:textId="1B2A717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590A4D8B" w14:textId="464E8B4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r>
      <w:tr w:rsidR="001354CA"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4E415E4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3CCBD5C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59996920" w14:textId="72D57F18"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6D62D567" w14:textId="0379BE5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03A1B606" w14:textId="70871A5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6DD0C357" w14:textId="0A0A71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CE2E586" w14:textId="4DB2B7B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278C4EE0" w14:textId="5C3FAA1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4CBAB154" w14:textId="116E46A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1C812" w14:textId="4E990A8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5DD52B3C" w14:textId="6036783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0.7%</w:t>
            </w:r>
          </w:p>
        </w:tc>
      </w:tr>
      <w:tr w:rsidR="001354CA" w:rsidRPr="00344F20" w14:paraId="243D6AA8"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2AA3DB73" w14:textId="3C3C22F9" w:rsidR="001354CA" w:rsidRPr="001354CA" w:rsidRDefault="001354CA" w:rsidP="001354CA">
            <w:pPr>
              <w:pStyle w:val="Standard"/>
              <w:spacing w:after="0" w:line="240" w:lineRule="auto"/>
              <w:jc w:val="center"/>
              <w:rPr>
                <w:rFonts w:cs="Arial"/>
                <w:b/>
                <w:sz w:val="12"/>
                <w:szCs w:val="12"/>
              </w:rPr>
            </w:pPr>
            <w:r>
              <w:rPr>
                <w:rFonts w:cs="Arial"/>
                <w:bCs/>
                <w:sz w:val="12"/>
                <w:szCs w:val="12"/>
              </w:rPr>
              <w:t>5</w:t>
            </w:r>
            <w:r w:rsidRPr="004D7B0E">
              <w:rPr>
                <w:rFonts w:cs="Arial"/>
                <w:bCs/>
                <w:sz w:val="12"/>
                <w:szCs w:val="12"/>
              </w:rPr>
              <w:t>:CCAUAUUA/</w:t>
            </w:r>
            <w:r w:rsidRPr="00344F20">
              <w:rPr>
                <w:rFonts w:cs="Arial"/>
                <w:bCs/>
                <w:sz w:val="12"/>
                <w:szCs w:val="12"/>
              </w:rPr>
              <w:br/>
            </w:r>
            <w:r>
              <w:rPr>
                <w:rFonts w:cs="Arial"/>
                <w:bCs/>
                <w:sz w:val="12"/>
                <w:szCs w:val="12"/>
              </w:rPr>
              <w:t xml:space="preserve">   </w:t>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B269F98" w14:textId="2B038C2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3C57BBC" w14:textId="42244E6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0A28BC55" w14:textId="05E0423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57CDC4F8" w14:textId="0758594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0C0A51DD" w14:textId="6365957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2F330C1" w14:textId="4B24CC0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46A208B2" w14:textId="5DB5014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5134716D" w14:textId="03FF435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63F04E7E" w14:textId="72C5F5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15002732" w14:textId="2F75A95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41EC6076" w14:textId="4FEDBC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37E1DD1C" w14:textId="77777777" w:rsidTr="00487F66">
        <w:trPr>
          <w:trHeight w:val="88"/>
          <w:jc w:val="center"/>
        </w:trPr>
        <w:tc>
          <w:tcPr>
            <w:tcW w:w="1437" w:type="dxa"/>
            <w:vMerge/>
            <w:tcBorders>
              <w:right w:val="single" w:sz="4" w:space="0" w:color="auto"/>
            </w:tcBorders>
            <w:tcMar>
              <w:top w:w="55" w:type="dxa"/>
              <w:bottom w:w="55" w:type="dxa"/>
            </w:tcMar>
            <w:vAlign w:val="center"/>
          </w:tcPr>
          <w:p w14:paraId="63317610"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B8B2524" w14:textId="6E5901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41CD469" w14:textId="678F450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w:t>
            </w:r>
          </w:p>
        </w:tc>
        <w:tc>
          <w:tcPr>
            <w:tcW w:w="836" w:type="dxa"/>
            <w:tcBorders>
              <w:top w:val="single" w:sz="4" w:space="0" w:color="auto"/>
              <w:left w:val="single" w:sz="4" w:space="0" w:color="auto"/>
            </w:tcBorders>
            <w:tcMar>
              <w:top w:w="55" w:type="dxa"/>
              <w:bottom w:w="55" w:type="dxa"/>
            </w:tcMar>
            <w:vAlign w:val="center"/>
          </w:tcPr>
          <w:p w14:paraId="010D7D37" w14:textId="7E593A52"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7D895BE0" w14:textId="401F4EE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top w:val="single" w:sz="4" w:space="0" w:color="auto"/>
              <w:right w:val="single" w:sz="4" w:space="0" w:color="auto"/>
            </w:tcBorders>
            <w:tcMar>
              <w:top w:w="55" w:type="dxa"/>
              <w:bottom w:w="55" w:type="dxa"/>
            </w:tcMar>
            <w:vAlign w:val="center"/>
          </w:tcPr>
          <w:p w14:paraId="1996A9B9" w14:textId="0C21E79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top w:val="single" w:sz="4" w:space="0" w:color="auto"/>
              <w:left w:val="single" w:sz="4" w:space="0" w:color="auto"/>
            </w:tcBorders>
            <w:tcMar>
              <w:top w:w="55" w:type="dxa"/>
              <w:bottom w:w="55" w:type="dxa"/>
            </w:tcMar>
            <w:vAlign w:val="center"/>
          </w:tcPr>
          <w:p w14:paraId="43F9DB46" w14:textId="0BBDEA7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Borders>
              <w:top w:val="single" w:sz="4" w:space="0" w:color="auto"/>
            </w:tcBorders>
            <w:tcMar>
              <w:top w:w="55" w:type="dxa"/>
              <w:bottom w:w="55" w:type="dxa"/>
            </w:tcMar>
            <w:vAlign w:val="center"/>
          </w:tcPr>
          <w:p w14:paraId="635DE7B1" w14:textId="0FD7A41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top w:val="single" w:sz="4" w:space="0" w:color="auto"/>
              <w:right w:val="single" w:sz="4" w:space="0" w:color="auto"/>
            </w:tcBorders>
            <w:tcMar>
              <w:top w:w="55" w:type="dxa"/>
              <w:bottom w:w="55" w:type="dxa"/>
            </w:tcMar>
            <w:vAlign w:val="center"/>
          </w:tcPr>
          <w:p w14:paraId="5EBE617D" w14:textId="77777777" w:rsidR="001354CA" w:rsidRPr="004D7B0E" w:rsidRDefault="001354CA" w:rsidP="001354CA">
            <w:pPr>
              <w:pStyle w:val="Standard"/>
              <w:spacing w:after="0" w:line="240" w:lineRule="auto"/>
              <w:jc w:val="center"/>
              <w:rPr>
                <w:rFonts w:cs="Arial"/>
                <w:sz w:val="12"/>
                <w:szCs w:val="12"/>
              </w:rPr>
            </w:pPr>
            <w:r w:rsidRPr="004D7B0E">
              <w:rPr>
                <w:rFonts w:cs="Arial"/>
                <w:bCs/>
                <w:sz w:val="12"/>
                <w:szCs w:val="12"/>
              </w:rPr>
              <w:t>-10.2</w:t>
            </w:r>
          </w:p>
          <w:p w14:paraId="248E5448" w14:textId="48AEEA8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610" w:type="dxa"/>
            <w:tcBorders>
              <w:top w:val="single" w:sz="4" w:space="0" w:color="auto"/>
              <w:left w:val="single" w:sz="4" w:space="0" w:color="auto"/>
            </w:tcBorders>
            <w:tcMar>
              <w:top w:w="55" w:type="dxa"/>
              <w:bottom w:w="55" w:type="dxa"/>
            </w:tcMar>
            <w:vAlign w:val="center"/>
          </w:tcPr>
          <w:p w14:paraId="034425FA" w14:textId="7968090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0.0%</w:t>
            </w:r>
          </w:p>
        </w:tc>
        <w:tc>
          <w:tcPr>
            <w:tcW w:w="612" w:type="dxa"/>
            <w:tcBorders>
              <w:top w:val="single" w:sz="4" w:space="0" w:color="auto"/>
            </w:tcBorders>
            <w:tcMar>
              <w:top w:w="55" w:type="dxa"/>
              <w:bottom w:w="55" w:type="dxa"/>
            </w:tcMar>
            <w:vAlign w:val="center"/>
          </w:tcPr>
          <w:p w14:paraId="687196CC" w14:textId="272EE5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68B30C0A" w14:textId="4D2ED89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06BCECCF" w14:textId="77777777" w:rsidTr="00487F66">
        <w:trPr>
          <w:trHeight w:val="88"/>
          <w:jc w:val="center"/>
        </w:trPr>
        <w:tc>
          <w:tcPr>
            <w:tcW w:w="1437" w:type="dxa"/>
            <w:vMerge/>
            <w:tcBorders>
              <w:right w:val="single" w:sz="4" w:space="0" w:color="auto"/>
            </w:tcBorders>
            <w:tcMar>
              <w:top w:w="55" w:type="dxa"/>
              <w:bottom w:w="55" w:type="dxa"/>
            </w:tcMar>
            <w:vAlign w:val="center"/>
          </w:tcPr>
          <w:p w14:paraId="6EEC5037"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7ACE2E09" w14:textId="19392860"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52C90A60" w14:textId="40CEB1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59FEF80" w14:textId="548912B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Borders>
              <w:top w:val="single" w:sz="4" w:space="0" w:color="auto"/>
            </w:tcBorders>
            <w:tcMar>
              <w:top w:w="55" w:type="dxa"/>
              <w:bottom w:w="55" w:type="dxa"/>
            </w:tcMar>
            <w:vAlign w:val="center"/>
          </w:tcPr>
          <w:p w14:paraId="63B3C72E" w14:textId="29A0DF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top w:val="single" w:sz="4" w:space="0" w:color="auto"/>
              <w:right w:val="single" w:sz="4" w:space="0" w:color="auto"/>
            </w:tcBorders>
            <w:tcMar>
              <w:top w:w="55" w:type="dxa"/>
              <w:bottom w:w="55" w:type="dxa"/>
            </w:tcMar>
            <w:vAlign w:val="center"/>
          </w:tcPr>
          <w:p w14:paraId="02ED2D12" w14:textId="1B9C181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5FE6BA98" w14:textId="4E54881D"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Borders>
              <w:top w:val="single" w:sz="4" w:space="0" w:color="auto"/>
            </w:tcBorders>
            <w:tcMar>
              <w:top w:w="55" w:type="dxa"/>
              <w:bottom w:w="55" w:type="dxa"/>
            </w:tcMar>
            <w:vAlign w:val="center"/>
          </w:tcPr>
          <w:p w14:paraId="319135C2" w14:textId="1BF69A0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top w:val="single" w:sz="4" w:space="0" w:color="auto"/>
              <w:right w:val="single" w:sz="4" w:space="0" w:color="auto"/>
            </w:tcBorders>
            <w:tcMar>
              <w:top w:w="55" w:type="dxa"/>
              <w:bottom w:w="55" w:type="dxa"/>
            </w:tcMar>
            <w:vAlign w:val="center"/>
          </w:tcPr>
          <w:p w14:paraId="2AC82A78" w14:textId="5E7EC73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C121303" w14:textId="40AC90C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6.0%</w:t>
            </w:r>
          </w:p>
        </w:tc>
        <w:tc>
          <w:tcPr>
            <w:tcW w:w="612" w:type="dxa"/>
            <w:tcBorders>
              <w:top w:val="single" w:sz="4" w:space="0" w:color="auto"/>
            </w:tcBorders>
            <w:tcMar>
              <w:top w:w="55" w:type="dxa"/>
              <w:bottom w:w="55" w:type="dxa"/>
            </w:tcMar>
            <w:vAlign w:val="center"/>
          </w:tcPr>
          <w:p w14:paraId="3C7036A0" w14:textId="373BAE76"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8.4%</w:t>
            </w:r>
          </w:p>
        </w:tc>
        <w:tc>
          <w:tcPr>
            <w:tcW w:w="713" w:type="dxa"/>
            <w:tcBorders>
              <w:top w:val="single" w:sz="4" w:space="0" w:color="auto"/>
            </w:tcBorders>
            <w:tcMar>
              <w:top w:w="55" w:type="dxa"/>
              <w:bottom w:w="55" w:type="dxa"/>
            </w:tcMar>
            <w:vAlign w:val="center"/>
          </w:tcPr>
          <w:p w14:paraId="37EC7E7A" w14:textId="07A0C23B"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0.4%</w:t>
            </w:r>
          </w:p>
        </w:tc>
      </w:tr>
      <w:tr w:rsidR="001354CA" w:rsidRPr="00344F20" w14:paraId="2F9F1D99" w14:textId="77777777" w:rsidTr="00487F66">
        <w:trPr>
          <w:trHeight w:val="88"/>
          <w:jc w:val="center"/>
        </w:trPr>
        <w:tc>
          <w:tcPr>
            <w:tcW w:w="1437" w:type="dxa"/>
            <w:vMerge/>
            <w:tcBorders>
              <w:right w:val="single" w:sz="4" w:space="0" w:color="auto"/>
            </w:tcBorders>
            <w:tcMar>
              <w:top w:w="55" w:type="dxa"/>
              <w:bottom w:w="55" w:type="dxa"/>
            </w:tcMar>
            <w:vAlign w:val="center"/>
          </w:tcPr>
          <w:p w14:paraId="18D5768D" w14:textId="77777777" w:rsidR="001354CA" w:rsidRPr="004D7B0E" w:rsidRDefault="001354CA" w:rsidP="001354CA">
            <w:pPr>
              <w:pStyle w:val="Standard"/>
              <w:spacing w:after="0" w:line="240" w:lineRule="auto"/>
              <w:jc w:val="center"/>
              <w:rPr>
                <w:rFonts w:cs="Arial"/>
                <w:bCs/>
                <w:sz w:val="12"/>
                <w:szCs w:val="12"/>
              </w:rPr>
            </w:pPr>
          </w:p>
        </w:tc>
        <w:tc>
          <w:tcPr>
            <w:tcW w:w="1082" w:type="dxa"/>
            <w:tcBorders>
              <w:top w:val="single" w:sz="4" w:space="0" w:color="auto"/>
              <w:left w:val="single" w:sz="4" w:space="0" w:color="auto"/>
              <w:right w:val="single" w:sz="4" w:space="0" w:color="auto"/>
            </w:tcBorders>
            <w:tcMar>
              <w:top w:w="55" w:type="dxa"/>
              <w:bottom w:w="55" w:type="dxa"/>
            </w:tcMar>
            <w:vAlign w:val="center"/>
          </w:tcPr>
          <w:p w14:paraId="5031BF49" w14:textId="3D481159"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F8438FA" w14:textId="10CE5AD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836" w:type="dxa"/>
            <w:tcBorders>
              <w:top w:val="single" w:sz="4" w:space="0" w:color="auto"/>
              <w:left w:val="single" w:sz="4" w:space="0" w:color="auto"/>
            </w:tcBorders>
            <w:tcMar>
              <w:top w:w="55" w:type="dxa"/>
              <w:bottom w:w="55" w:type="dxa"/>
            </w:tcMar>
            <w:vAlign w:val="center"/>
          </w:tcPr>
          <w:p w14:paraId="2E8A800D" w14:textId="578016AA"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125F332A" w14:textId="67F25DCF"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693A8DD3" w14:textId="5805B72C"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065FC101" w14:textId="6E50FF2E"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top w:val="single" w:sz="4" w:space="0" w:color="auto"/>
            </w:tcBorders>
            <w:tcMar>
              <w:top w:w="55" w:type="dxa"/>
              <w:bottom w:w="55" w:type="dxa"/>
            </w:tcMar>
            <w:vAlign w:val="center"/>
          </w:tcPr>
          <w:p w14:paraId="227C05AD" w14:textId="345A6CA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top w:val="single" w:sz="4" w:space="0" w:color="auto"/>
              <w:right w:val="single" w:sz="4" w:space="0" w:color="auto"/>
            </w:tcBorders>
            <w:tcMar>
              <w:top w:w="55" w:type="dxa"/>
              <w:bottom w:w="55" w:type="dxa"/>
            </w:tcMar>
            <w:vAlign w:val="center"/>
          </w:tcPr>
          <w:p w14:paraId="0AF28E2D" w14:textId="0C069CD5"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top w:val="single" w:sz="4" w:space="0" w:color="auto"/>
              <w:left w:val="single" w:sz="4" w:space="0" w:color="auto"/>
            </w:tcBorders>
            <w:tcMar>
              <w:top w:w="55" w:type="dxa"/>
              <w:bottom w:w="55" w:type="dxa"/>
            </w:tcMar>
            <w:vAlign w:val="center"/>
          </w:tcPr>
          <w:p w14:paraId="1644FD09" w14:textId="74BB5544"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6FAC0DF2" w14:textId="51C31341"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369FE84A" w14:textId="43C680B3"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0.5%</w:t>
            </w:r>
          </w:p>
        </w:tc>
      </w:tr>
      <w:tr w:rsidR="001354CA"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1354CA" w:rsidRPr="004D7B0E" w:rsidRDefault="001354CA" w:rsidP="001354CA">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4D5418">
      <w:pPr>
        <w:pStyle w:val="Standard"/>
        <w:spacing w:after="0"/>
        <w:jc w:val="both"/>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52FBE52E" w:rsidR="004D7B0E" w:rsidRDefault="004D7B0E" w:rsidP="004D5418">
      <w:pPr>
        <w:pStyle w:val="Standard"/>
        <w:spacing w:after="0"/>
        <w:jc w:val="both"/>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2493EE94" w14:textId="71A0A8F8" w:rsidR="00C70D6E" w:rsidRDefault="00C70D6E" w:rsidP="004D5418">
      <w:pPr>
        <w:jc w:val="both"/>
        <w:rPr>
          <w:rFonts w:cs="Arial"/>
          <w:sz w:val="16"/>
          <w:szCs w:val="16"/>
        </w:rPr>
      </w:pPr>
      <w:r>
        <w:rPr>
          <w:rFonts w:cs="Arial"/>
          <w:sz w:val="16"/>
          <w:szCs w:val="16"/>
        </w:rPr>
        <w:br w:type="page"/>
      </w:r>
    </w:p>
    <w:p w14:paraId="1C71AC04" w14:textId="360B060D" w:rsidR="00C70D6E" w:rsidRDefault="00C70D6E" w:rsidP="004D5418">
      <w:pPr>
        <w:pStyle w:val="Standard"/>
        <w:spacing w:after="0"/>
        <w:jc w:val="both"/>
        <w:rPr>
          <w:rFonts w:cs="Arial"/>
          <w:szCs w:val="20"/>
        </w:rPr>
      </w:pPr>
      <w:bookmarkStart w:id="211" w:name="_Toc109120193"/>
      <w:r w:rsidRPr="00633762">
        <w:rPr>
          <w:rStyle w:val="Heading3Char"/>
        </w:rPr>
        <w:lastRenderedPageBreak/>
        <w:t xml:space="preserve">SI </w:t>
      </w:r>
      <w:r w:rsidR="000D3C65">
        <w:rPr>
          <w:rStyle w:val="Heading3Char"/>
        </w:rPr>
        <w:t>6</w:t>
      </w:r>
      <w:r w:rsidRPr="00633762">
        <w:rPr>
          <w:rStyle w:val="Heading3Char"/>
        </w:rPr>
        <w:t>able 6</w:t>
      </w:r>
      <w:bookmarkEnd w:id="211"/>
      <w:r>
        <w:rPr>
          <w:rFonts w:cs="Arial"/>
          <w:sz w:val="16"/>
          <w:szCs w:val="16"/>
        </w:rPr>
        <w:t xml:space="preserve"> </w:t>
      </w:r>
      <w:r w:rsidR="00E721BE" w:rsidRPr="00633762">
        <w:rPr>
          <w:rFonts w:cs="Arial"/>
          <w:szCs w:val="20"/>
        </w:rPr>
        <w:t>Radius of gyration analysis</w:t>
      </w:r>
    </w:p>
    <w:tbl>
      <w:tblPr>
        <w:tblW w:w="9140" w:type="dxa"/>
        <w:jc w:val="center"/>
        <w:tblBorders>
          <w:top w:val="single" w:sz="4" w:space="0" w:color="auto"/>
          <w:bottom w:val="single" w:sz="4" w:space="0" w:color="auto"/>
        </w:tblBorders>
        <w:tblLook w:val="04A0" w:firstRow="1" w:lastRow="0" w:firstColumn="1" w:lastColumn="0" w:noHBand="0" w:noVBand="1"/>
      </w:tblPr>
      <w:tblGrid>
        <w:gridCol w:w="1828"/>
        <w:gridCol w:w="1828"/>
        <w:gridCol w:w="1828"/>
        <w:gridCol w:w="1828"/>
        <w:gridCol w:w="1828"/>
      </w:tblGrid>
      <w:tr w:rsidR="0008139A" w:rsidRPr="0008139A" w14:paraId="159138EF" w14:textId="77777777" w:rsidTr="0008139A">
        <w:trPr>
          <w:trHeight w:val="255"/>
          <w:jc w:val="center"/>
        </w:trPr>
        <w:tc>
          <w:tcPr>
            <w:tcW w:w="1224" w:type="dxa"/>
            <w:tcBorders>
              <w:top w:val="single" w:sz="4" w:space="0" w:color="auto"/>
              <w:bottom w:val="single" w:sz="4" w:space="0" w:color="auto"/>
            </w:tcBorders>
            <w:shd w:val="clear" w:color="auto" w:fill="auto"/>
            <w:noWrap/>
            <w:vAlign w:val="bottom"/>
            <w:hideMark/>
          </w:tcPr>
          <w:p w14:paraId="54A378E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Condition</w:t>
            </w:r>
          </w:p>
        </w:tc>
        <w:tc>
          <w:tcPr>
            <w:tcW w:w="1224" w:type="dxa"/>
            <w:tcBorders>
              <w:top w:val="single" w:sz="4" w:space="0" w:color="auto"/>
              <w:bottom w:val="single" w:sz="4" w:space="0" w:color="auto"/>
            </w:tcBorders>
            <w:shd w:val="clear" w:color="auto" w:fill="auto"/>
            <w:noWrap/>
            <w:vAlign w:val="bottom"/>
            <w:hideMark/>
          </w:tcPr>
          <w:p w14:paraId="1E615E41" w14:textId="494F48BF" w:rsidR="0008139A" w:rsidRPr="0008139A" w:rsidRDefault="00273E61" w:rsidP="0008139A">
            <w:pPr>
              <w:widowControl/>
              <w:suppressAutoHyphens w:val="0"/>
              <w:autoSpaceDN/>
              <w:jc w:val="center"/>
              <w:textAlignment w:val="auto"/>
              <w:rPr>
                <w:rFonts w:eastAsia="Times New Roman" w:cs="Arial"/>
                <w:szCs w:val="20"/>
              </w:rPr>
            </w:pPr>
            <w:commentRangeStart w:id="212"/>
            <w:proofErr w:type="spellStart"/>
            <w:r w:rsidRPr="0008139A">
              <w:rPr>
                <w:rFonts w:eastAsia="Times New Roman" w:cs="Arial"/>
                <w:szCs w:val="20"/>
              </w:rPr>
              <w:t>Guinier</w:t>
            </w:r>
            <w:proofErr w:type="spellEnd"/>
            <w:r w:rsidR="0008139A" w:rsidRPr="0008139A">
              <w:rPr>
                <w:rFonts w:eastAsia="Times New Roman" w:cs="Arial"/>
                <w:szCs w:val="20"/>
              </w:rPr>
              <w:t xml:space="preserve"> </w:t>
            </w:r>
            <w:proofErr w:type="spellStart"/>
            <w:r w:rsidR="0008139A" w:rsidRPr="0008139A">
              <w:rPr>
                <w:rFonts w:eastAsia="Times New Roman" w:cs="Arial"/>
                <w:szCs w:val="20"/>
              </w:rPr>
              <w:t>Rg</w:t>
            </w:r>
            <w:r w:rsidR="0008139A" w:rsidRPr="00CB229E">
              <w:rPr>
                <w:rFonts w:eastAsia="Times New Roman" w:cs="Arial"/>
                <w:szCs w:val="20"/>
                <w:vertAlign w:val="superscript"/>
              </w:rPr>
              <w:t>a</w:t>
            </w:r>
            <w:proofErr w:type="spellEnd"/>
            <w:r w:rsidR="0008139A" w:rsidRPr="00CB229E">
              <w:rPr>
                <w:rFonts w:eastAsia="Times New Roman" w:cs="Arial"/>
                <w:szCs w:val="20"/>
              </w:rPr>
              <w:br/>
              <w:t>(Å)</w:t>
            </w:r>
            <w:commentRangeEnd w:id="212"/>
            <w:r w:rsidR="00FE5E59">
              <w:rPr>
                <w:rStyle w:val="CommentReference"/>
              </w:rPr>
              <w:commentReference w:id="212"/>
            </w:r>
          </w:p>
        </w:tc>
        <w:tc>
          <w:tcPr>
            <w:tcW w:w="1224" w:type="dxa"/>
            <w:tcBorders>
              <w:top w:val="single" w:sz="4" w:space="0" w:color="auto"/>
              <w:bottom w:val="single" w:sz="4" w:space="0" w:color="auto"/>
            </w:tcBorders>
            <w:shd w:val="clear" w:color="auto" w:fill="auto"/>
            <w:noWrap/>
            <w:vAlign w:val="bottom"/>
            <w:hideMark/>
          </w:tcPr>
          <w:p w14:paraId="1869A986" w14:textId="7EBCB9F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P(r) </w:t>
            </w:r>
            <w:proofErr w:type="spellStart"/>
            <w:r w:rsidRPr="0008139A">
              <w:rPr>
                <w:rFonts w:eastAsia="Times New Roman" w:cs="Arial"/>
                <w:szCs w:val="20"/>
              </w:rPr>
              <w:t>Rg</w:t>
            </w:r>
            <w:r w:rsidRPr="00CB229E">
              <w:rPr>
                <w:rFonts w:eastAsia="Times New Roman" w:cs="Arial"/>
                <w:szCs w:val="20"/>
                <w:vertAlign w:val="superscript"/>
              </w:rPr>
              <w:t>b</w:t>
            </w:r>
            <w:proofErr w:type="spellEnd"/>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28993F37" w14:textId="2936240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DENSS </w:t>
            </w:r>
            <w:proofErr w:type="spellStart"/>
            <w:r w:rsidRPr="0008139A">
              <w:rPr>
                <w:rFonts w:eastAsia="Times New Roman" w:cs="Arial"/>
                <w:szCs w:val="20"/>
              </w:rPr>
              <w:t>Rg</w:t>
            </w:r>
            <w:r w:rsidRPr="00CB229E">
              <w:rPr>
                <w:rFonts w:eastAsia="Times New Roman" w:cs="Arial"/>
                <w:szCs w:val="20"/>
                <w:vertAlign w:val="superscript"/>
              </w:rPr>
              <w:t>c</w:t>
            </w:r>
            <w:proofErr w:type="spellEnd"/>
            <w:r w:rsidRPr="00CB229E">
              <w:rPr>
                <w:rFonts w:eastAsia="Times New Roman" w:cs="Arial"/>
                <w:szCs w:val="20"/>
              </w:rPr>
              <w:br/>
              <w:t>(Å)</w:t>
            </w:r>
          </w:p>
        </w:tc>
        <w:tc>
          <w:tcPr>
            <w:tcW w:w="1224" w:type="dxa"/>
            <w:tcBorders>
              <w:top w:val="single" w:sz="4" w:space="0" w:color="auto"/>
              <w:bottom w:val="single" w:sz="4" w:space="0" w:color="auto"/>
            </w:tcBorders>
            <w:shd w:val="clear" w:color="auto" w:fill="auto"/>
            <w:noWrap/>
            <w:vAlign w:val="bottom"/>
            <w:hideMark/>
          </w:tcPr>
          <w:p w14:paraId="1A1AEA0A" w14:textId="1D0FD890"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 xml:space="preserve">Bead model </w:t>
            </w:r>
            <w:proofErr w:type="spellStart"/>
            <w:r w:rsidRPr="0008139A">
              <w:rPr>
                <w:rFonts w:eastAsia="Times New Roman" w:cs="Arial"/>
                <w:szCs w:val="20"/>
              </w:rPr>
              <w:t>Rg</w:t>
            </w:r>
            <w:r w:rsidRPr="00CB229E">
              <w:rPr>
                <w:rFonts w:eastAsia="Times New Roman" w:cs="Arial"/>
                <w:szCs w:val="20"/>
                <w:vertAlign w:val="superscript"/>
              </w:rPr>
              <w:t>d</w:t>
            </w:r>
            <w:proofErr w:type="spellEnd"/>
            <w:r w:rsidRPr="00CB229E">
              <w:rPr>
                <w:rFonts w:eastAsia="Times New Roman" w:cs="Arial"/>
                <w:szCs w:val="20"/>
              </w:rPr>
              <w:t xml:space="preserve"> (Å)</w:t>
            </w:r>
          </w:p>
        </w:tc>
      </w:tr>
      <w:tr w:rsidR="0008139A" w:rsidRPr="0008139A" w14:paraId="2EDBFF9A" w14:textId="77777777" w:rsidTr="0008139A">
        <w:trPr>
          <w:trHeight w:val="255"/>
          <w:jc w:val="center"/>
        </w:trPr>
        <w:tc>
          <w:tcPr>
            <w:tcW w:w="1224" w:type="dxa"/>
            <w:tcBorders>
              <w:top w:val="single" w:sz="4" w:space="0" w:color="auto"/>
            </w:tcBorders>
            <w:shd w:val="clear" w:color="auto" w:fill="auto"/>
            <w:noWrap/>
            <w:vAlign w:val="bottom"/>
            <w:hideMark/>
          </w:tcPr>
          <w:p w14:paraId="7F41DE3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 mM free</w:t>
            </w:r>
          </w:p>
        </w:tc>
        <w:tc>
          <w:tcPr>
            <w:tcW w:w="1224" w:type="dxa"/>
            <w:tcBorders>
              <w:top w:val="single" w:sz="4" w:space="0" w:color="auto"/>
            </w:tcBorders>
            <w:shd w:val="clear" w:color="auto" w:fill="auto"/>
            <w:noWrap/>
            <w:vAlign w:val="bottom"/>
            <w:hideMark/>
          </w:tcPr>
          <w:p w14:paraId="1CF80449" w14:textId="534D7F7F" w:rsidR="0008139A" w:rsidRPr="0008139A" w:rsidRDefault="0008139A" w:rsidP="0008139A">
            <w:pPr>
              <w:widowControl/>
              <w:suppressAutoHyphens w:val="0"/>
              <w:autoSpaceDN/>
              <w:jc w:val="center"/>
              <w:textAlignment w:val="auto"/>
              <w:rPr>
                <w:rFonts w:eastAsia="Times New Roman" w:cs="Arial"/>
                <w:szCs w:val="20"/>
              </w:rPr>
            </w:pPr>
            <w:del w:id="213" w:author="Neela" w:date="2022-07-23T07:49:00Z">
              <w:r w:rsidRPr="0008139A" w:rsidDel="00DE5D66">
                <w:rPr>
                  <w:rFonts w:eastAsia="Times New Roman" w:cs="Arial"/>
                  <w:szCs w:val="20"/>
                </w:rPr>
                <w:delText>28.91</w:delText>
              </w:r>
            </w:del>
            <w:ins w:id="214" w:author="Neela" w:date="2022-07-23T07:49:00Z">
              <w:r w:rsidR="00DE5D66">
                <w:rPr>
                  <w:rFonts w:eastAsia="Times New Roman" w:cs="Arial"/>
                  <w:szCs w:val="20"/>
                </w:rPr>
                <w:t>2</w:t>
              </w:r>
            </w:ins>
            <w:ins w:id="215" w:author="Neela" w:date="2022-07-23T07:51:00Z">
              <w:r w:rsidR="00AE0FCB">
                <w:rPr>
                  <w:rFonts w:eastAsia="Times New Roman" w:cs="Arial"/>
                  <w:szCs w:val="20"/>
                </w:rPr>
                <w:t>4</w:t>
              </w:r>
            </w:ins>
            <w:ins w:id="216" w:author="Neela" w:date="2022-07-23T07:49:00Z">
              <w:r w:rsidR="00DE5D66">
                <w:rPr>
                  <w:rFonts w:eastAsia="Times New Roman" w:cs="Arial"/>
                  <w:szCs w:val="20"/>
                </w:rPr>
                <w:t>.</w:t>
              </w:r>
            </w:ins>
            <w:ins w:id="217" w:author="Neela" w:date="2022-07-23T07:51:00Z">
              <w:r w:rsidR="00AE0FCB">
                <w:rPr>
                  <w:rFonts w:eastAsia="Times New Roman" w:cs="Arial"/>
                  <w:szCs w:val="20"/>
                </w:rPr>
                <w:t>96</w:t>
              </w:r>
            </w:ins>
            <w:r w:rsidRPr="0008139A">
              <w:rPr>
                <w:rFonts w:eastAsia="Times New Roman" w:cs="Arial"/>
                <w:szCs w:val="20"/>
              </w:rPr>
              <w:t xml:space="preserve"> (0.</w:t>
            </w:r>
            <w:ins w:id="218" w:author="Neela" w:date="2022-07-23T07:51:00Z">
              <w:r w:rsidR="00AE0FCB">
                <w:rPr>
                  <w:rFonts w:eastAsia="Times New Roman" w:cs="Arial"/>
                  <w:szCs w:val="20"/>
                </w:rPr>
                <w:t>94</w:t>
              </w:r>
            </w:ins>
            <w:del w:id="219" w:author="Neela" w:date="2022-07-23T07:51:00Z">
              <w:r w:rsidRPr="0008139A" w:rsidDel="00AE0FCB">
                <w:rPr>
                  <w:rFonts w:eastAsia="Times New Roman" w:cs="Arial"/>
                  <w:szCs w:val="20"/>
                </w:rPr>
                <w:delText>8</w:delText>
              </w:r>
            </w:del>
            <w:del w:id="220" w:author="Neela" w:date="2022-07-23T07:49:00Z">
              <w:r w:rsidRPr="0008139A" w:rsidDel="00DE5D66">
                <w:rPr>
                  <w:rFonts w:eastAsia="Times New Roman" w:cs="Arial"/>
                  <w:szCs w:val="20"/>
                </w:rPr>
                <w:delText>7</w:delText>
              </w:r>
            </w:del>
            <w:r w:rsidRPr="0008139A">
              <w:rPr>
                <w:rFonts w:eastAsia="Times New Roman" w:cs="Arial"/>
                <w:szCs w:val="20"/>
              </w:rPr>
              <w:t>)</w:t>
            </w:r>
          </w:p>
        </w:tc>
        <w:tc>
          <w:tcPr>
            <w:tcW w:w="1224" w:type="dxa"/>
            <w:tcBorders>
              <w:top w:val="single" w:sz="4" w:space="0" w:color="auto"/>
            </w:tcBorders>
            <w:shd w:val="clear" w:color="auto" w:fill="auto"/>
            <w:noWrap/>
            <w:vAlign w:val="bottom"/>
            <w:hideMark/>
          </w:tcPr>
          <w:p w14:paraId="71C91F7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24.98 (0.22)</w:t>
            </w:r>
          </w:p>
        </w:tc>
        <w:tc>
          <w:tcPr>
            <w:tcW w:w="1224" w:type="dxa"/>
            <w:tcBorders>
              <w:top w:val="single" w:sz="4" w:space="0" w:color="auto"/>
            </w:tcBorders>
            <w:shd w:val="clear" w:color="auto" w:fill="auto"/>
            <w:noWrap/>
            <w:vAlign w:val="bottom"/>
            <w:hideMark/>
          </w:tcPr>
          <w:p w14:paraId="4BC9D66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24.781 (0.18)</w:t>
            </w:r>
          </w:p>
        </w:tc>
        <w:tc>
          <w:tcPr>
            <w:tcW w:w="1224" w:type="dxa"/>
            <w:tcBorders>
              <w:top w:val="single" w:sz="4" w:space="0" w:color="auto"/>
            </w:tcBorders>
            <w:shd w:val="clear" w:color="auto" w:fill="auto"/>
            <w:noWrap/>
            <w:vAlign w:val="bottom"/>
            <w:hideMark/>
          </w:tcPr>
          <w:p w14:paraId="1932044F"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09C46D65" w14:textId="77777777" w:rsidTr="0008139A">
        <w:trPr>
          <w:trHeight w:val="255"/>
          <w:jc w:val="center"/>
        </w:trPr>
        <w:tc>
          <w:tcPr>
            <w:tcW w:w="1224" w:type="dxa"/>
            <w:shd w:val="clear" w:color="auto" w:fill="auto"/>
            <w:noWrap/>
            <w:vAlign w:val="bottom"/>
            <w:hideMark/>
          </w:tcPr>
          <w:p w14:paraId="48E97390"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Eco80</w:t>
            </w:r>
          </w:p>
        </w:tc>
        <w:tc>
          <w:tcPr>
            <w:tcW w:w="1224" w:type="dxa"/>
            <w:shd w:val="clear" w:color="auto" w:fill="auto"/>
            <w:noWrap/>
            <w:vAlign w:val="bottom"/>
            <w:hideMark/>
          </w:tcPr>
          <w:p w14:paraId="3F033321" w14:textId="488EEE8C" w:rsidR="0008139A" w:rsidRPr="0008139A" w:rsidRDefault="0008139A" w:rsidP="0008139A">
            <w:pPr>
              <w:widowControl/>
              <w:suppressAutoHyphens w:val="0"/>
              <w:autoSpaceDN/>
              <w:jc w:val="center"/>
              <w:textAlignment w:val="auto"/>
              <w:rPr>
                <w:rFonts w:eastAsia="Times New Roman" w:cs="Arial"/>
                <w:szCs w:val="20"/>
              </w:rPr>
            </w:pPr>
            <w:del w:id="221" w:author="Neela" w:date="2022-07-23T07:50:00Z">
              <w:r w:rsidRPr="0008139A" w:rsidDel="00AE0FCB">
                <w:rPr>
                  <w:rFonts w:eastAsia="Times New Roman" w:cs="Arial"/>
                  <w:szCs w:val="20"/>
                </w:rPr>
                <w:delText>28.28</w:delText>
              </w:r>
            </w:del>
            <w:ins w:id="222" w:author="Neela" w:date="2022-07-23T07:50:00Z">
              <w:r w:rsidR="00AE0FCB">
                <w:rPr>
                  <w:rFonts w:eastAsia="Times New Roman" w:cs="Arial"/>
                  <w:szCs w:val="20"/>
                </w:rPr>
                <w:t>23.35</w:t>
              </w:r>
            </w:ins>
            <w:r w:rsidRPr="0008139A">
              <w:rPr>
                <w:rFonts w:eastAsia="Times New Roman" w:cs="Arial"/>
                <w:szCs w:val="20"/>
              </w:rPr>
              <w:t xml:space="preserve"> (</w:t>
            </w:r>
            <w:ins w:id="223" w:author="Neela" w:date="2022-07-23T07:50:00Z">
              <w:r w:rsidR="00AE0FCB">
                <w:rPr>
                  <w:rFonts w:eastAsia="Times New Roman" w:cs="Arial"/>
                  <w:szCs w:val="20"/>
                </w:rPr>
                <w:t>0.8</w:t>
              </w:r>
            </w:ins>
            <w:del w:id="224" w:author="Neela" w:date="2022-07-23T07:50:00Z">
              <w:r w:rsidRPr="0008139A" w:rsidDel="00AE0FCB">
                <w:rPr>
                  <w:rFonts w:eastAsia="Times New Roman" w:cs="Arial"/>
                  <w:szCs w:val="20"/>
                </w:rPr>
                <w:delText>1.</w:delText>
              </w:r>
            </w:del>
            <w:ins w:id="225" w:author="Neela" w:date="2022-07-23T07:50:00Z">
              <w:r w:rsidR="00DE5D66">
                <w:rPr>
                  <w:rFonts w:eastAsia="Times New Roman" w:cs="Arial"/>
                  <w:szCs w:val="20"/>
                </w:rPr>
                <w:t>1</w:t>
              </w:r>
            </w:ins>
            <w:del w:id="226" w:author="Neela" w:date="2022-07-23T07:50:00Z">
              <w:r w:rsidRPr="0008139A" w:rsidDel="00DE5D66">
                <w:rPr>
                  <w:rFonts w:eastAsia="Times New Roman" w:cs="Arial"/>
                  <w:szCs w:val="20"/>
                </w:rPr>
                <w:delText>58</w:delText>
              </w:r>
            </w:del>
            <w:r w:rsidRPr="0008139A">
              <w:rPr>
                <w:rFonts w:eastAsia="Times New Roman" w:cs="Arial"/>
                <w:szCs w:val="20"/>
              </w:rPr>
              <w:t>)</w:t>
            </w:r>
          </w:p>
        </w:tc>
        <w:tc>
          <w:tcPr>
            <w:tcW w:w="1224" w:type="dxa"/>
            <w:shd w:val="clear" w:color="auto" w:fill="auto"/>
            <w:noWrap/>
            <w:vAlign w:val="bottom"/>
            <w:hideMark/>
          </w:tcPr>
          <w:p w14:paraId="78CD4E5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23.36 (0.31)</w:t>
            </w:r>
          </w:p>
        </w:tc>
        <w:tc>
          <w:tcPr>
            <w:tcW w:w="1224" w:type="dxa"/>
            <w:shd w:val="clear" w:color="auto" w:fill="auto"/>
            <w:noWrap/>
            <w:vAlign w:val="bottom"/>
            <w:hideMark/>
          </w:tcPr>
          <w:p w14:paraId="7742E872"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24.91 (0.28)</w:t>
            </w:r>
          </w:p>
        </w:tc>
        <w:tc>
          <w:tcPr>
            <w:tcW w:w="1224" w:type="dxa"/>
            <w:shd w:val="clear" w:color="auto" w:fill="auto"/>
            <w:noWrap/>
            <w:vAlign w:val="bottom"/>
            <w:hideMark/>
          </w:tcPr>
          <w:p w14:paraId="5CDC480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23.6</w:t>
            </w:r>
          </w:p>
        </w:tc>
      </w:tr>
      <w:tr w:rsidR="0008139A" w:rsidRPr="0008139A" w14:paraId="1F5CB39E" w14:textId="77777777" w:rsidTr="0008139A">
        <w:trPr>
          <w:trHeight w:val="255"/>
          <w:jc w:val="center"/>
        </w:trPr>
        <w:tc>
          <w:tcPr>
            <w:tcW w:w="1224" w:type="dxa"/>
            <w:shd w:val="clear" w:color="auto" w:fill="auto"/>
            <w:noWrap/>
            <w:vAlign w:val="bottom"/>
            <w:hideMark/>
          </w:tcPr>
          <w:p w14:paraId="4FA5734A"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NTPCM</w:t>
            </w:r>
          </w:p>
        </w:tc>
        <w:tc>
          <w:tcPr>
            <w:tcW w:w="1224" w:type="dxa"/>
            <w:shd w:val="clear" w:color="auto" w:fill="auto"/>
            <w:noWrap/>
            <w:vAlign w:val="bottom"/>
            <w:hideMark/>
          </w:tcPr>
          <w:p w14:paraId="1944AF2F" w14:textId="0F5D8152" w:rsidR="0008139A" w:rsidRPr="0008139A" w:rsidRDefault="0008139A" w:rsidP="0008139A">
            <w:pPr>
              <w:widowControl/>
              <w:suppressAutoHyphens w:val="0"/>
              <w:autoSpaceDN/>
              <w:jc w:val="center"/>
              <w:textAlignment w:val="auto"/>
              <w:rPr>
                <w:rFonts w:eastAsia="Times New Roman" w:cs="Arial"/>
                <w:szCs w:val="20"/>
              </w:rPr>
            </w:pPr>
            <w:del w:id="227" w:author="Neela" w:date="2022-07-23T07:52:00Z">
              <w:r w:rsidRPr="0008139A" w:rsidDel="00AE0FCB">
                <w:rPr>
                  <w:rFonts w:eastAsia="Times New Roman" w:cs="Arial"/>
                  <w:szCs w:val="20"/>
                </w:rPr>
                <w:delText>26.72</w:delText>
              </w:r>
            </w:del>
            <w:ins w:id="228" w:author="Neela" w:date="2022-07-23T07:52:00Z">
              <w:r w:rsidR="00AE0FCB">
                <w:rPr>
                  <w:rFonts w:eastAsia="Times New Roman" w:cs="Arial"/>
                  <w:szCs w:val="20"/>
                </w:rPr>
                <w:t>25.07</w:t>
              </w:r>
            </w:ins>
            <w:r w:rsidRPr="0008139A">
              <w:rPr>
                <w:rFonts w:eastAsia="Times New Roman" w:cs="Arial"/>
                <w:szCs w:val="20"/>
              </w:rPr>
              <w:t xml:space="preserve"> (</w:t>
            </w:r>
            <w:ins w:id="229" w:author="Neela" w:date="2022-07-23T07:52:00Z">
              <w:r w:rsidR="00AE0FCB">
                <w:rPr>
                  <w:rFonts w:eastAsia="Times New Roman" w:cs="Arial"/>
                  <w:szCs w:val="20"/>
                </w:rPr>
                <w:t>0.98</w:t>
              </w:r>
            </w:ins>
            <w:del w:id="230" w:author="Neela" w:date="2022-07-23T07:52:00Z">
              <w:r w:rsidRPr="0008139A" w:rsidDel="00AE0FCB">
                <w:rPr>
                  <w:rFonts w:eastAsia="Times New Roman" w:cs="Arial"/>
                  <w:szCs w:val="20"/>
                </w:rPr>
                <w:delText>1.28</w:delText>
              </w:r>
            </w:del>
            <w:r w:rsidRPr="0008139A">
              <w:rPr>
                <w:rFonts w:eastAsia="Times New Roman" w:cs="Arial"/>
                <w:szCs w:val="20"/>
              </w:rPr>
              <w:t>)</w:t>
            </w:r>
          </w:p>
        </w:tc>
        <w:tc>
          <w:tcPr>
            <w:tcW w:w="1224" w:type="dxa"/>
            <w:shd w:val="clear" w:color="auto" w:fill="auto"/>
            <w:noWrap/>
            <w:vAlign w:val="bottom"/>
            <w:hideMark/>
          </w:tcPr>
          <w:p w14:paraId="7B01549E" w14:textId="1136E9A1"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25.0</w:t>
            </w:r>
            <w:ins w:id="231" w:author="Neela" w:date="2022-07-23T07:52:00Z">
              <w:r w:rsidR="00AE0FCB">
                <w:rPr>
                  <w:rFonts w:eastAsia="Times New Roman" w:cs="Arial"/>
                  <w:szCs w:val="20"/>
                </w:rPr>
                <w:t>9</w:t>
              </w:r>
            </w:ins>
            <w:del w:id="232" w:author="Neela" w:date="2022-07-23T07:52:00Z">
              <w:r w:rsidRPr="0008139A" w:rsidDel="00AE0FCB">
                <w:rPr>
                  <w:rFonts w:eastAsia="Times New Roman" w:cs="Arial"/>
                  <w:szCs w:val="20"/>
                </w:rPr>
                <w:delText>7</w:delText>
              </w:r>
            </w:del>
            <w:r w:rsidRPr="0008139A">
              <w:rPr>
                <w:rFonts w:eastAsia="Times New Roman" w:cs="Arial"/>
                <w:szCs w:val="20"/>
              </w:rPr>
              <w:t xml:space="preserve"> (0.98)</w:t>
            </w:r>
          </w:p>
        </w:tc>
        <w:tc>
          <w:tcPr>
            <w:tcW w:w="1224" w:type="dxa"/>
            <w:shd w:val="clear" w:color="auto" w:fill="auto"/>
            <w:noWrap/>
            <w:vAlign w:val="bottom"/>
            <w:hideMark/>
          </w:tcPr>
          <w:p w14:paraId="7D183A9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27.00 (0.24)</w:t>
            </w:r>
          </w:p>
        </w:tc>
        <w:tc>
          <w:tcPr>
            <w:tcW w:w="1224" w:type="dxa"/>
            <w:shd w:val="clear" w:color="auto" w:fill="auto"/>
            <w:noWrap/>
            <w:vAlign w:val="bottom"/>
            <w:hideMark/>
          </w:tcPr>
          <w:p w14:paraId="258CA32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25.1</w:t>
            </w:r>
          </w:p>
        </w:tc>
      </w:tr>
      <w:tr w:rsidR="0008139A" w:rsidRPr="0008139A" w14:paraId="1A560B18" w14:textId="77777777" w:rsidTr="0008139A">
        <w:trPr>
          <w:trHeight w:val="255"/>
          <w:jc w:val="center"/>
        </w:trPr>
        <w:tc>
          <w:tcPr>
            <w:tcW w:w="1224" w:type="dxa"/>
            <w:shd w:val="clear" w:color="auto" w:fill="auto"/>
            <w:noWrap/>
            <w:vAlign w:val="bottom"/>
            <w:hideMark/>
          </w:tcPr>
          <w:p w14:paraId="426365B4"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WMCM</w:t>
            </w:r>
          </w:p>
        </w:tc>
        <w:tc>
          <w:tcPr>
            <w:tcW w:w="1224" w:type="dxa"/>
            <w:shd w:val="clear" w:color="auto" w:fill="auto"/>
            <w:noWrap/>
            <w:vAlign w:val="bottom"/>
            <w:hideMark/>
          </w:tcPr>
          <w:p w14:paraId="7A4171CB" w14:textId="611F9B7F" w:rsidR="0008139A" w:rsidRPr="0008139A" w:rsidRDefault="0008139A" w:rsidP="0008139A">
            <w:pPr>
              <w:widowControl/>
              <w:suppressAutoHyphens w:val="0"/>
              <w:autoSpaceDN/>
              <w:jc w:val="center"/>
              <w:textAlignment w:val="auto"/>
              <w:rPr>
                <w:rFonts w:eastAsia="Times New Roman" w:cs="Arial"/>
                <w:szCs w:val="20"/>
              </w:rPr>
            </w:pPr>
            <w:del w:id="233" w:author="Neela" w:date="2022-07-23T07:50:00Z">
              <w:r w:rsidRPr="0008139A" w:rsidDel="00AE0FCB">
                <w:rPr>
                  <w:rFonts w:eastAsia="Times New Roman" w:cs="Arial"/>
                  <w:szCs w:val="20"/>
                </w:rPr>
                <w:delText>29.95</w:delText>
              </w:r>
            </w:del>
            <w:ins w:id="234" w:author="Neela" w:date="2022-07-23T07:50:00Z">
              <w:r w:rsidR="00AE0FCB">
                <w:rPr>
                  <w:rFonts w:eastAsia="Times New Roman" w:cs="Arial"/>
                  <w:szCs w:val="20"/>
                </w:rPr>
                <w:t>27.13</w:t>
              </w:r>
            </w:ins>
            <w:r w:rsidRPr="0008139A">
              <w:rPr>
                <w:rFonts w:eastAsia="Times New Roman" w:cs="Arial"/>
                <w:szCs w:val="20"/>
              </w:rPr>
              <w:t xml:space="preserve"> (1.</w:t>
            </w:r>
            <w:del w:id="235" w:author="Neela" w:date="2022-07-23T07:50:00Z">
              <w:r w:rsidRPr="0008139A" w:rsidDel="00AE0FCB">
                <w:rPr>
                  <w:rFonts w:eastAsia="Times New Roman" w:cs="Arial"/>
                  <w:szCs w:val="20"/>
                </w:rPr>
                <w:delText>14</w:delText>
              </w:r>
            </w:del>
            <w:ins w:id="236" w:author="Neela" w:date="2022-07-23T07:50:00Z">
              <w:r w:rsidR="00AE0FCB">
                <w:rPr>
                  <w:rFonts w:eastAsia="Times New Roman" w:cs="Arial"/>
                  <w:szCs w:val="20"/>
                </w:rPr>
                <w:t>01</w:t>
              </w:r>
            </w:ins>
            <w:r w:rsidRPr="0008139A">
              <w:rPr>
                <w:rFonts w:eastAsia="Times New Roman" w:cs="Arial"/>
                <w:szCs w:val="20"/>
              </w:rPr>
              <w:t>)</w:t>
            </w:r>
          </w:p>
        </w:tc>
        <w:tc>
          <w:tcPr>
            <w:tcW w:w="1224" w:type="dxa"/>
            <w:shd w:val="clear" w:color="auto" w:fill="auto"/>
            <w:noWrap/>
            <w:vAlign w:val="bottom"/>
            <w:hideMark/>
          </w:tcPr>
          <w:p w14:paraId="3BB77CEC"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27.21 (0.39)</w:t>
            </w:r>
          </w:p>
        </w:tc>
        <w:tc>
          <w:tcPr>
            <w:tcW w:w="1224" w:type="dxa"/>
            <w:shd w:val="clear" w:color="auto" w:fill="auto"/>
            <w:noWrap/>
            <w:vAlign w:val="bottom"/>
            <w:hideMark/>
          </w:tcPr>
          <w:p w14:paraId="09402D19"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26.16 (0.34)</w:t>
            </w:r>
          </w:p>
        </w:tc>
        <w:tc>
          <w:tcPr>
            <w:tcW w:w="1224" w:type="dxa"/>
            <w:shd w:val="clear" w:color="auto" w:fill="auto"/>
            <w:noWrap/>
            <w:vAlign w:val="bottom"/>
            <w:hideMark/>
          </w:tcPr>
          <w:p w14:paraId="7E0ED6DE"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27.4</w:t>
            </w:r>
          </w:p>
        </w:tc>
      </w:tr>
      <w:tr w:rsidR="0008139A" w:rsidRPr="0008139A" w14:paraId="7F23032B" w14:textId="77777777" w:rsidTr="0008139A">
        <w:trPr>
          <w:trHeight w:val="255"/>
          <w:jc w:val="center"/>
        </w:trPr>
        <w:tc>
          <w:tcPr>
            <w:tcW w:w="1224" w:type="dxa"/>
            <w:shd w:val="clear" w:color="auto" w:fill="auto"/>
            <w:noWrap/>
            <w:vAlign w:val="bottom"/>
            <w:hideMark/>
          </w:tcPr>
          <w:p w14:paraId="71F468B7"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25 mM free</w:t>
            </w:r>
          </w:p>
        </w:tc>
        <w:tc>
          <w:tcPr>
            <w:tcW w:w="1224" w:type="dxa"/>
            <w:shd w:val="clear" w:color="auto" w:fill="auto"/>
            <w:noWrap/>
            <w:vAlign w:val="bottom"/>
            <w:hideMark/>
          </w:tcPr>
          <w:p w14:paraId="48621BE2" w14:textId="7DE82471" w:rsidR="0008139A" w:rsidRPr="0008139A" w:rsidRDefault="0008139A" w:rsidP="0008139A">
            <w:pPr>
              <w:widowControl/>
              <w:suppressAutoHyphens w:val="0"/>
              <w:autoSpaceDN/>
              <w:jc w:val="center"/>
              <w:textAlignment w:val="auto"/>
              <w:rPr>
                <w:rFonts w:eastAsia="Times New Roman" w:cs="Arial"/>
                <w:szCs w:val="20"/>
              </w:rPr>
            </w:pPr>
            <w:del w:id="237" w:author="Neela" w:date="2022-07-23T07:51:00Z">
              <w:r w:rsidRPr="0008139A" w:rsidDel="00AE0FCB">
                <w:rPr>
                  <w:rFonts w:eastAsia="Times New Roman" w:cs="Arial"/>
                  <w:szCs w:val="20"/>
                </w:rPr>
                <w:delText>33.56</w:delText>
              </w:r>
            </w:del>
            <w:ins w:id="238" w:author="Neela" w:date="2022-07-23T07:51:00Z">
              <w:r w:rsidR="00AE0FCB">
                <w:rPr>
                  <w:rFonts w:eastAsia="Times New Roman" w:cs="Arial"/>
                  <w:szCs w:val="20"/>
                </w:rPr>
                <w:t>26.89</w:t>
              </w:r>
            </w:ins>
            <w:r w:rsidRPr="0008139A">
              <w:rPr>
                <w:rFonts w:eastAsia="Times New Roman" w:cs="Arial"/>
                <w:szCs w:val="20"/>
              </w:rPr>
              <w:t xml:space="preserve"> (</w:t>
            </w:r>
            <w:del w:id="239" w:author="Neela" w:date="2022-07-23T07:51:00Z">
              <w:r w:rsidRPr="0008139A" w:rsidDel="00AE0FCB">
                <w:rPr>
                  <w:rFonts w:eastAsia="Times New Roman" w:cs="Arial"/>
                  <w:szCs w:val="20"/>
                </w:rPr>
                <w:delText>0.93</w:delText>
              </w:r>
            </w:del>
            <w:ins w:id="240" w:author="Neela" w:date="2022-07-23T07:51:00Z">
              <w:r w:rsidR="00AE0FCB">
                <w:rPr>
                  <w:rFonts w:eastAsia="Times New Roman" w:cs="Arial"/>
                  <w:szCs w:val="20"/>
                </w:rPr>
                <w:t>1.26</w:t>
              </w:r>
            </w:ins>
            <w:r w:rsidRPr="0008139A">
              <w:rPr>
                <w:rFonts w:eastAsia="Times New Roman" w:cs="Arial"/>
                <w:szCs w:val="20"/>
              </w:rPr>
              <w:t>)</w:t>
            </w:r>
          </w:p>
        </w:tc>
        <w:tc>
          <w:tcPr>
            <w:tcW w:w="1224" w:type="dxa"/>
            <w:shd w:val="clear" w:color="auto" w:fill="auto"/>
            <w:noWrap/>
            <w:vAlign w:val="bottom"/>
            <w:hideMark/>
          </w:tcPr>
          <w:p w14:paraId="76D47A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26.92 (0.21)</w:t>
            </w:r>
          </w:p>
        </w:tc>
        <w:tc>
          <w:tcPr>
            <w:tcW w:w="1224" w:type="dxa"/>
            <w:shd w:val="clear" w:color="auto" w:fill="auto"/>
            <w:noWrap/>
            <w:vAlign w:val="bottom"/>
            <w:hideMark/>
          </w:tcPr>
          <w:p w14:paraId="505B3377" w14:textId="77777777" w:rsidR="0008139A" w:rsidRPr="0008139A" w:rsidRDefault="0008139A" w:rsidP="0008139A">
            <w:pPr>
              <w:widowControl/>
              <w:suppressAutoHyphens w:val="0"/>
              <w:autoSpaceDN/>
              <w:jc w:val="center"/>
              <w:textAlignment w:val="auto"/>
              <w:rPr>
                <w:rFonts w:eastAsia="Times New Roman" w:cs="Arial"/>
                <w:szCs w:val="20"/>
              </w:rPr>
            </w:pPr>
            <w:commentRangeStart w:id="241"/>
            <w:r w:rsidRPr="0008139A">
              <w:rPr>
                <w:rFonts w:eastAsia="Times New Roman" w:cs="Arial"/>
                <w:szCs w:val="20"/>
              </w:rPr>
              <w:t>26.5 (0.261)</w:t>
            </w:r>
          </w:p>
        </w:tc>
        <w:tc>
          <w:tcPr>
            <w:tcW w:w="1224" w:type="dxa"/>
            <w:shd w:val="clear" w:color="auto" w:fill="auto"/>
            <w:noWrap/>
            <w:vAlign w:val="bottom"/>
            <w:hideMark/>
          </w:tcPr>
          <w:p w14:paraId="55D2480D" w14:textId="77777777" w:rsidR="0008139A" w:rsidRPr="0008139A" w:rsidRDefault="0008139A" w:rsidP="0008139A">
            <w:pPr>
              <w:widowControl/>
              <w:suppressAutoHyphens w:val="0"/>
              <w:autoSpaceDN/>
              <w:jc w:val="center"/>
              <w:textAlignment w:val="auto"/>
              <w:rPr>
                <w:rFonts w:eastAsia="Times New Roman" w:cs="Arial"/>
                <w:szCs w:val="20"/>
              </w:rPr>
            </w:pPr>
            <w:r w:rsidRPr="0008139A">
              <w:rPr>
                <w:rFonts w:eastAsia="Times New Roman" w:cs="Arial"/>
                <w:szCs w:val="20"/>
              </w:rPr>
              <w:t>27</w:t>
            </w:r>
            <w:commentRangeEnd w:id="241"/>
            <w:r w:rsidR="00AE0FCB">
              <w:rPr>
                <w:rStyle w:val="CommentReference"/>
              </w:rPr>
              <w:commentReference w:id="241"/>
            </w:r>
          </w:p>
        </w:tc>
      </w:tr>
    </w:tbl>
    <w:p w14:paraId="10B82F9C" w14:textId="1DBC577E" w:rsidR="0008139A" w:rsidRDefault="00273E61" w:rsidP="004D5418">
      <w:pPr>
        <w:pStyle w:val="Standard"/>
        <w:spacing w:after="0"/>
        <w:jc w:val="both"/>
        <w:rPr>
          <w:rFonts w:cs="Arial"/>
          <w:sz w:val="16"/>
          <w:szCs w:val="16"/>
        </w:rPr>
      </w:pPr>
      <w:proofErr w:type="spellStart"/>
      <w:r>
        <w:rPr>
          <w:rFonts w:cs="Arial"/>
          <w:sz w:val="16"/>
          <w:szCs w:val="16"/>
          <w:vertAlign w:val="superscript"/>
        </w:rPr>
        <w:t>a</w:t>
      </w:r>
      <w:r>
        <w:rPr>
          <w:rFonts w:cs="Arial"/>
          <w:sz w:val="16"/>
          <w:szCs w:val="16"/>
        </w:rPr>
        <w:t>Determined</w:t>
      </w:r>
      <w:proofErr w:type="spellEnd"/>
      <w:r>
        <w:rPr>
          <w:rFonts w:cs="Arial"/>
          <w:sz w:val="16"/>
          <w:szCs w:val="16"/>
        </w:rPr>
        <w:t xml:space="preserve"> with </w:t>
      </w:r>
      <w:proofErr w:type="spellStart"/>
      <w:r>
        <w:rPr>
          <w:rFonts w:cs="Arial"/>
          <w:sz w:val="16"/>
          <w:szCs w:val="16"/>
        </w:rPr>
        <w:t>Gunier</w:t>
      </w:r>
      <w:proofErr w:type="spellEnd"/>
      <w:r>
        <w:rPr>
          <w:rFonts w:cs="Arial"/>
          <w:sz w:val="16"/>
          <w:szCs w:val="16"/>
        </w:rPr>
        <w:t xml:space="preserve"> analysis in Primus</w:t>
      </w:r>
      <w:r>
        <w:rPr>
          <w:rFonts w:cs="Arial"/>
          <w:sz w:val="16"/>
          <w:szCs w:val="16"/>
        </w:rPr>
        <w:fldChar w:fldCharType="begin"/>
      </w:r>
      <w:r>
        <w:rPr>
          <w:rFonts w:cs="Arial"/>
          <w:sz w:val="16"/>
          <w:szCs w:val="16"/>
        </w:rPr>
        <w:instrText xml:space="preserve"> ADDIN ZOTERO_ITEM CSL_CITATION {"citationID":"ePam3zfc","properties":{"formattedCitation":"\\super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55312668" w14:textId="0C50AD10" w:rsidR="00273E61" w:rsidRDefault="00273E61" w:rsidP="004D5418">
      <w:pPr>
        <w:pStyle w:val="Standard"/>
        <w:spacing w:after="0"/>
        <w:jc w:val="both"/>
        <w:rPr>
          <w:rFonts w:cs="Arial"/>
          <w:sz w:val="16"/>
          <w:szCs w:val="16"/>
        </w:rPr>
      </w:pPr>
      <w:proofErr w:type="spellStart"/>
      <w:r>
        <w:rPr>
          <w:rFonts w:cs="Arial"/>
          <w:sz w:val="16"/>
          <w:szCs w:val="16"/>
          <w:vertAlign w:val="superscript"/>
        </w:rPr>
        <w:t>b</w:t>
      </w:r>
      <w:r>
        <w:rPr>
          <w:rFonts w:cs="Arial"/>
          <w:sz w:val="16"/>
          <w:szCs w:val="16"/>
        </w:rPr>
        <w:t>Determined</w:t>
      </w:r>
      <w:proofErr w:type="spellEnd"/>
      <w:r>
        <w:rPr>
          <w:rFonts w:cs="Arial"/>
          <w:sz w:val="16"/>
          <w:szCs w:val="16"/>
        </w:rPr>
        <w:t xml:space="preserve"> with GNOME</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B867E1" w14:textId="0E0BE867" w:rsidR="00273E61" w:rsidRDefault="00273E61" w:rsidP="004D5418">
      <w:pPr>
        <w:pStyle w:val="Standard"/>
        <w:spacing w:after="0"/>
        <w:jc w:val="both"/>
        <w:rPr>
          <w:rFonts w:cs="Arial"/>
          <w:sz w:val="16"/>
          <w:szCs w:val="16"/>
        </w:rPr>
      </w:pPr>
      <w:proofErr w:type="spellStart"/>
      <w:r w:rsidRPr="00273E61">
        <w:rPr>
          <w:rFonts w:cs="Arial"/>
          <w:sz w:val="16"/>
          <w:szCs w:val="16"/>
          <w:vertAlign w:val="superscript"/>
        </w:rPr>
        <w:t>c</w:t>
      </w:r>
      <w:r>
        <w:rPr>
          <w:rFonts w:cs="Arial"/>
          <w:sz w:val="16"/>
          <w:szCs w:val="16"/>
        </w:rPr>
        <w:t>Determined</w:t>
      </w:r>
      <w:proofErr w:type="spellEnd"/>
      <w:r>
        <w:rPr>
          <w:rFonts w:cs="Arial"/>
          <w:sz w:val="16"/>
          <w:szCs w:val="16"/>
        </w:rPr>
        <w:t xml:space="preserve"> from ab-initio electron density reconstruction using DENSS</w:t>
      </w:r>
      <w:r>
        <w:rPr>
          <w:rFonts w:cs="Arial"/>
          <w:sz w:val="16"/>
          <w:szCs w:val="16"/>
        </w:rPr>
        <w:fldChar w:fldCharType="begin"/>
      </w:r>
      <w:r>
        <w:rPr>
          <w:rFonts w:cs="Arial"/>
          <w:sz w:val="16"/>
          <w:szCs w:val="16"/>
        </w:rPr>
        <w:instrText xml:space="preserve"> ADDIN ZOTERO_ITEM CSL_CITATION {"citationID":"vARPfbPU","properties":{"formattedCitation":"\\super 4\\nosupersub{}","plainCitation":"4","noteIndex":0},"citationItems":[{"id":393,"uris":["http://zotero.org/users/4485201/items/ET2BAXJE"],"itemData":{"id":393,"type":"article-journal","abstract":"An iterative structure factor retrieval algorithm allows electron densities to be directly calculated from solution scattering data, avoiding assumptions that limit modeling algorithms.","container-title":"Nature Methods","DOI":"10.1038/nmeth.4581","ISSN":"1548-7105","issue":"3","journalAbbreviation":"Nat Methods","language":"en","note":"number: 3\npublisher: Nature Publishing Group","page":"191-193","source":"www.nature.com","title":"Ab initio electron density determination directly from solution scattering data","volume":"15","author":[{"family":"Grant","given":"Thomas D."}],"issued":{"date-parts":[["2018",3]]}}}],"schema":"https://github.com/citation-style-language/schema/raw/master/csl-citation.json"} </w:instrText>
      </w:r>
      <w:r>
        <w:rPr>
          <w:rFonts w:cs="Arial"/>
          <w:sz w:val="16"/>
          <w:szCs w:val="16"/>
        </w:rPr>
        <w:fldChar w:fldCharType="separate"/>
      </w:r>
      <w:r w:rsidRPr="00273E61">
        <w:rPr>
          <w:rFonts w:cs="Arial"/>
          <w:sz w:val="16"/>
          <w:szCs w:val="24"/>
          <w:vertAlign w:val="superscript"/>
        </w:rPr>
        <w:t>4</w:t>
      </w:r>
      <w:r>
        <w:rPr>
          <w:rFonts w:cs="Arial"/>
          <w:sz w:val="16"/>
          <w:szCs w:val="16"/>
        </w:rPr>
        <w:fldChar w:fldCharType="end"/>
      </w:r>
    </w:p>
    <w:p w14:paraId="79DF639F" w14:textId="5C20D480" w:rsidR="00273E61" w:rsidRPr="00273E61" w:rsidRDefault="00273E61" w:rsidP="004D5418">
      <w:pPr>
        <w:pStyle w:val="Standard"/>
        <w:spacing w:after="0"/>
        <w:jc w:val="both"/>
        <w:rPr>
          <w:rFonts w:cs="Arial"/>
          <w:sz w:val="16"/>
          <w:szCs w:val="16"/>
        </w:rPr>
      </w:pPr>
      <w:proofErr w:type="spellStart"/>
      <w:r w:rsidRPr="00273E61">
        <w:rPr>
          <w:rFonts w:cs="Arial"/>
          <w:sz w:val="16"/>
          <w:szCs w:val="16"/>
          <w:vertAlign w:val="superscript"/>
        </w:rPr>
        <w:t>d</w:t>
      </w:r>
      <w:r>
        <w:rPr>
          <w:rFonts w:cs="Arial"/>
          <w:sz w:val="16"/>
          <w:szCs w:val="16"/>
        </w:rPr>
        <w:t>Determined</w:t>
      </w:r>
      <w:proofErr w:type="spellEnd"/>
      <w:r>
        <w:rPr>
          <w:rFonts w:cs="Arial"/>
          <w:sz w:val="16"/>
          <w:szCs w:val="16"/>
        </w:rPr>
        <w:t xml:space="preserve"> from </w:t>
      </w:r>
      <w:proofErr w:type="spellStart"/>
      <w:r>
        <w:rPr>
          <w:rFonts w:cs="Arial"/>
          <w:sz w:val="16"/>
          <w:szCs w:val="16"/>
        </w:rPr>
        <w:t>interative</w:t>
      </w:r>
      <w:proofErr w:type="spellEnd"/>
      <w:r>
        <w:rPr>
          <w:rFonts w:cs="Arial"/>
          <w:sz w:val="16"/>
          <w:szCs w:val="16"/>
        </w:rPr>
        <w:t xml:space="preserve"> bead model reconstruction using ATSAS</w:t>
      </w:r>
      <w:r>
        <w:rPr>
          <w:rFonts w:cs="Arial"/>
          <w:sz w:val="16"/>
          <w:szCs w:val="16"/>
        </w:rPr>
        <w:fldChar w:fldCharType="begin"/>
      </w:r>
      <w:r>
        <w:rPr>
          <w:rFonts w:cs="Arial"/>
          <w:sz w:val="16"/>
          <w:szCs w:val="16"/>
        </w:rPr>
        <w:instrText xml:space="preserve"> ADDIN ZOTERO_ITEM CSL_CITATION {"citationID":"c73xz8SI","properties":{"formattedCitation":"\\super 3\\nosupersub{}","plainCitation":"3","noteIndex":0},"citationItems":[{"id":2282,"uris":["http://zotero.org/users/4485201/items/22WPGATG"],"itemData":{"id":2282,"type":"article-journal","abstract":"New developments in the program package ATSAS (version 2.4) for the processing and analysis of isotropic small-angle X-ray and neutron scattering data are described. They include (i) multiplatform data manipulation and display tools, (ii) programs for automated data processing and calculation of overall parameters, (iii) improved usage of high- and low-resolution models from other structural methods, (iv) new algorithms to build three-dimensional models from weakly interacting oligomeric systems and complexes, and (v) enhanced tools to analyse data from mixtures and flexible systems. The new ATSAS release includes installers for current major platforms (Windows, Linux and Mac OSX) and provides improved indexed user documentation. The web-related developments, including a user discussion forum and a widened online access to run ATSAS programs, are also presented.","container-title":"Journal of Applied Crystallography","DOI":"10.1107/S0021889812007662","ISSN":"0021-8898","issue":"Pt 2","journalAbbreviation":"J Appl Crystallogr","language":"eng","note":"PMID: 25484842\nPMCID: PMC4233345","page":"342-350","source":"PubMed","title":"New developments in the ATSAS program package for small-angle scattering data analysis","volume":"45","author":[{"family":"Petoukhov","given":"Maxim V."},{"family":"Franke","given":"Daniel"},{"family":"Shkumatov","given":"Alexander V."},{"family":"Tria","given":"Giancarlo"},{"family":"Kikhney","given":"Alexey G."},{"family":"Gajda","given":"Michal"},{"family":"Gorba","given":"Christian"},{"family":"Mertens","given":"Haydyn D. T."},{"family":"Konarev","given":"Petr V."},{"family":"Svergun","given":"Dmitri I."}],"issued":{"date-parts":[["2012",4,1]]}}}],"schema":"https://github.com/citation-style-language/schema/raw/master/csl-citation.json"} </w:instrText>
      </w:r>
      <w:r>
        <w:rPr>
          <w:rFonts w:cs="Arial"/>
          <w:sz w:val="16"/>
          <w:szCs w:val="16"/>
        </w:rPr>
        <w:fldChar w:fldCharType="separate"/>
      </w:r>
      <w:r w:rsidRPr="00273E61">
        <w:rPr>
          <w:rFonts w:cs="Arial"/>
          <w:sz w:val="16"/>
          <w:szCs w:val="24"/>
          <w:vertAlign w:val="superscript"/>
        </w:rPr>
        <w:t>3</w:t>
      </w:r>
      <w:r>
        <w:rPr>
          <w:rFonts w:cs="Arial"/>
          <w:sz w:val="16"/>
          <w:szCs w:val="16"/>
        </w:rPr>
        <w:fldChar w:fldCharType="end"/>
      </w:r>
    </w:p>
    <w:p w14:paraId="7D28AAF2" w14:textId="1C330C1D" w:rsidR="00633762" w:rsidRDefault="00633762" w:rsidP="004D5418">
      <w:pPr>
        <w:pStyle w:val="Standard"/>
        <w:spacing w:after="0"/>
        <w:jc w:val="both"/>
        <w:rPr>
          <w:rFonts w:cs="Arial"/>
          <w:sz w:val="16"/>
          <w:szCs w:val="16"/>
        </w:rPr>
      </w:pPr>
    </w:p>
    <w:p w14:paraId="6574CF9E" w14:textId="77777777" w:rsidR="0008139A" w:rsidRDefault="0008139A">
      <w:pPr>
        <w:rPr>
          <w:rStyle w:val="Heading3Char"/>
        </w:rPr>
      </w:pPr>
      <w:r>
        <w:rPr>
          <w:rStyle w:val="Heading3Char"/>
        </w:rPr>
        <w:br w:type="page"/>
      </w:r>
    </w:p>
    <w:p w14:paraId="6D64744C" w14:textId="5E604556" w:rsidR="00633762" w:rsidRDefault="00633762" w:rsidP="004D5418">
      <w:pPr>
        <w:pStyle w:val="Standard"/>
        <w:spacing w:after="0"/>
        <w:jc w:val="both"/>
        <w:rPr>
          <w:rFonts w:cs="Arial"/>
          <w:szCs w:val="20"/>
        </w:rPr>
      </w:pPr>
      <w:bookmarkStart w:id="242" w:name="_Toc109120194"/>
      <w:r w:rsidRPr="00633762">
        <w:rPr>
          <w:rStyle w:val="Heading3Char"/>
        </w:rPr>
        <w:lastRenderedPageBreak/>
        <w:t xml:space="preserve">SI </w:t>
      </w:r>
      <w:r w:rsidR="000D3C65">
        <w:rPr>
          <w:rStyle w:val="Heading3Char"/>
        </w:rPr>
        <w:t>t</w:t>
      </w:r>
      <w:r w:rsidRPr="00633762">
        <w:rPr>
          <w:rStyle w:val="Heading3Char"/>
        </w:rPr>
        <w:t>able 7</w:t>
      </w:r>
      <w:bookmarkEnd w:id="242"/>
      <w:r>
        <w:rPr>
          <w:rFonts w:cs="Arial"/>
          <w:sz w:val="16"/>
          <w:szCs w:val="16"/>
        </w:rPr>
        <w:t xml:space="preserve"> </w:t>
      </w:r>
      <w:r w:rsidRPr="00633762">
        <w:rPr>
          <w:rFonts w:cs="Arial"/>
          <w:szCs w:val="20"/>
        </w:rPr>
        <w:t>Structural classification of each nucleotide by manually inspecting crystal structures.</w:t>
      </w:r>
    </w:p>
    <w:tbl>
      <w:tblPr>
        <w:tblW w:w="0" w:type="auto"/>
        <w:tblInd w:w="108" w:type="dxa"/>
        <w:tblLook w:val="04A0" w:firstRow="1" w:lastRow="0" w:firstColumn="1" w:lastColumn="0" w:noHBand="0" w:noVBand="1"/>
      </w:tblPr>
      <w:tblGrid>
        <w:gridCol w:w="394"/>
        <w:gridCol w:w="341"/>
        <w:gridCol w:w="617"/>
        <w:gridCol w:w="1364"/>
        <w:gridCol w:w="394"/>
        <w:gridCol w:w="341"/>
        <w:gridCol w:w="617"/>
        <w:gridCol w:w="1399"/>
        <w:gridCol w:w="394"/>
        <w:gridCol w:w="341"/>
        <w:gridCol w:w="617"/>
        <w:gridCol w:w="1390"/>
      </w:tblGrid>
      <w:tr w:rsidR="00FF21E7" w:rsidRPr="00FF21E7" w14:paraId="0ACFC0A6" w14:textId="77777777" w:rsidTr="00FF21E7">
        <w:trPr>
          <w:trHeight w:val="285"/>
        </w:trPr>
        <w:tc>
          <w:tcPr>
            <w:tcW w:w="0" w:type="auto"/>
            <w:gridSpan w:val="4"/>
            <w:tcBorders>
              <w:top w:val="single" w:sz="4" w:space="0" w:color="auto"/>
              <w:left w:val="nil"/>
              <w:bottom w:val="single" w:sz="4" w:space="0" w:color="auto"/>
              <w:right w:val="single" w:sz="4" w:space="0" w:color="auto"/>
            </w:tcBorders>
            <w:shd w:val="clear" w:color="auto" w:fill="auto"/>
            <w:noWrap/>
            <w:vAlign w:val="center"/>
          </w:tcPr>
          <w:p w14:paraId="627D3090" w14:textId="217A8F25"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Guanine riboswitch aptamer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A5D2C5" w14:textId="297F84C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CPEB3 ribozyme</w:t>
            </w:r>
          </w:p>
        </w:tc>
        <w:tc>
          <w:tcPr>
            <w:tcW w:w="0" w:type="auto"/>
            <w:gridSpan w:val="4"/>
            <w:tcBorders>
              <w:top w:val="single" w:sz="4" w:space="0" w:color="auto"/>
              <w:left w:val="single" w:sz="4" w:space="0" w:color="auto"/>
              <w:bottom w:val="single" w:sz="4" w:space="0" w:color="auto"/>
              <w:right w:val="nil"/>
            </w:tcBorders>
            <w:shd w:val="clear" w:color="auto" w:fill="auto"/>
            <w:noWrap/>
            <w:vAlign w:val="center"/>
          </w:tcPr>
          <w:p w14:paraId="0A4B6E36" w14:textId="0A101284" w:rsidR="00FF21E7" w:rsidRPr="005F4344" w:rsidRDefault="00CB229E" w:rsidP="00CB229E">
            <w:pPr>
              <w:widowControl/>
              <w:suppressAutoHyphens w:val="0"/>
              <w:autoSpaceDN/>
              <w:jc w:val="center"/>
              <w:textAlignment w:val="auto"/>
              <w:rPr>
                <w:rFonts w:eastAsia="Times New Roman" w:cs="Arial"/>
                <w:color w:val="000000"/>
                <w:sz w:val="16"/>
                <w:szCs w:val="16"/>
              </w:rPr>
            </w:pPr>
            <w:r>
              <w:rPr>
                <w:rFonts w:eastAsia="Times New Roman" w:cs="Arial"/>
                <w:color w:val="000000"/>
                <w:sz w:val="16"/>
                <w:szCs w:val="16"/>
              </w:rPr>
              <w:t>tRNA</w:t>
            </w:r>
            <w:r w:rsidRPr="00CB229E">
              <w:rPr>
                <w:rFonts w:eastAsia="Times New Roman" w:cs="Arial"/>
                <w:color w:val="000000"/>
                <w:sz w:val="16"/>
                <w:szCs w:val="16"/>
                <w:vertAlign w:val="superscript"/>
              </w:rPr>
              <w:t>phe</w:t>
            </w:r>
          </w:p>
        </w:tc>
      </w:tr>
      <w:tr w:rsidR="00FF21E7" w:rsidRPr="00FF21E7" w14:paraId="10F6281E" w14:textId="77777777" w:rsidTr="00FF21E7">
        <w:trPr>
          <w:trHeight w:val="285"/>
        </w:trPr>
        <w:tc>
          <w:tcPr>
            <w:tcW w:w="0" w:type="auto"/>
            <w:gridSpan w:val="2"/>
            <w:tcBorders>
              <w:top w:val="single" w:sz="4" w:space="0" w:color="auto"/>
              <w:left w:val="nil"/>
              <w:bottom w:val="single" w:sz="4" w:space="0" w:color="auto"/>
              <w:right w:val="nil"/>
            </w:tcBorders>
            <w:shd w:val="clear" w:color="auto" w:fill="auto"/>
            <w:noWrap/>
            <w:vAlign w:val="center"/>
            <w:hideMark/>
          </w:tcPr>
          <w:p w14:paraId="1CB634A5" w14:textId="7B335ED5"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150E5624" w14:textId="6FB52D6C"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20B5F65"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E092776" w14:textId="4256E50B"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203BD44D" w14:textId="32D9B00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24C602C"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c>
          <w:tcPr>
            <w:tcW w:w="0" w:type="auto"/>
            <w:gridSpan w:val="2"/>
            <w:tcBorders>
              <w:top w:val="single" w:sz="4" w:space="0" w:color="auto"/>
              <w:left w:val="single" w:sz="4" w:space="0" w:color="auto"/>
              <w:bottom w:val="single" w:sz="4" w:space="0" w:color="auto"/>
              <w:right w:val="nil"/>
            </w:tcBorders>
            <w:shd w:val="clear" w:color="auto" w:fill="auto"/>
            <w:noWrap/>
            <w:vAlign w:val="center"/>
            <w:hideMark/>
          </w:tcPr>
          <w:p w14:paraId="50986E57" w14:textId="5B994E41"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w:t>
            </w:r>
          </w:p>
        </w:tc>
        <w:tc>
          <w:tcPr>
            <w:tcW w:w="0" w:type="auto"/>
            <w:tcBorders>
              <w:top w:val="single" w:sz="4" w:space="0" w:color="auto"/>
              <w:left w:val="nil"/>
              <w:bottom w:val="single" w:sz="4" w:space="0" w:color="auto"/>
              <w:right w:val="nil"/>
            </w:tcBorders>
            <w:shd w:val="clear" w:color="auto" w:fill="auto"/>
            <w:noWrap/>
            <w:vAlign w:val="center"/>
            <w:hideMark/>
          </w:tcPr>
          <w:p w14:paraId="02CDCDFC" w14:textId="70CC4F53"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Class</w:t>
            </w:r>
          </w:p>
        </w:tc>
        <w:tc>
          <w:tcPr>
            <w:tcW w:w="0" w:type="auto"/>
            <w:tcBorders>
              <w:top w:val="single" w:sz="4" w:space="0" w:color="auto"/>
              <w:left w:val="nil"/>
              <w:bottom w:val="single" w:sz="4" w:space="0" w:color="auto"/>
              <w:right w:val="nil"/>
            </w:tcBorders>
            <w:shd w:val="clear" w:color="auto" w:fill="auto"/>
            <w:noWrap/>
            <w:vAlign w:val="center"/>
            <w:hideMark/>
          </w:tcPr>
          <w:p w14:paraId="2C63EFE0" w14:textId="77777777" w:rsidR="00FF21E7" w:rsidRPr="005F4344" w:rsidRDefault="00FF21E7"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w:t>
            </w:r>
          </w:p>
        </w:tc>
      </w:tr>
      <w:tr w:rsidR="00FF21E7" w:rsidRPr="00FF21E7" w14:paraId="6EEA670E" w14:textId="77777777" w:rsidTr="00FF21E7">
        <w:trPr>
          <w:trHeight w:val="285"/>
        </w:trPr>
        <w:tc>
          <w:tcPr>
            <w:tcW w:w="0" w:type="auto"/>
            <w:tcBorders>
              <w:top w:val="single" w:sz="4" w:space="0" w:color="auto"/>
              <w:left w:val="nil"/>
              <w:bottom w:val="nil"/>
              <w:right w:val="nil"/>
            </w:tcBorders>
            <w:shd w:val="clear" w:color="auto" w:fill="auto"/>
            <w:noWrap/>
            <w:vAlign w:val="center"/>
            <w:hideMark/>
          </w:tcPr>
          <w:p w14:paraId="4E6DB2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single" w:sz="4" w:space="0" w:color="auto"/>
              <w:left w:val="nil"/>
              <w:bottom w:val="nil"/>
              <w:right w:val="nil"/>
            </w:tcBorders>
            <w:shd w:val="clear" w:color="auto" w:fill="auto"/>
            <w:noWrap/>
            <w:vAlign w:val="center"/>
            <w:hideMark/>
          </w:tcPr>
          <w:p w14:paraId="617173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586CFB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67F13AF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G38</w:t>
            </w:r>
          </w:p>
        </w:tc>
        <w:tc>
          <w:tcPr>
            <w:tcW w:w="0" w:type="auto"/>
            <w:tcBorders>
              <w:top w:val="single" w:sz="4" w:space="0" w:color="auto"/>
              <w:left w:val="single" w:sz="4" w:space="0" w:color="auto"/>
              <w:bottom w:val="nil"/>
              <w:right w:val="nil"/>
            </w:tcBorders>
            <w:shd w:val="clear" w:color="auto" w:fill="auto"/>
            <w:noWrap/>
            <w:vAlign w:val="center"/>
            <w:hideMark/>
          </w:tcPr>
          <w:p w14:paraId="2C711EC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22</w:t>
            </w:r>
          </w:p>
        </w:tc>
        <w:tc>
          <w:tcPr>
            <w:tcW w:w="0" w:type="auto"/>
            <w:tcBorders>
              <w:top w:val="single" w:sz="4" w:space="0" w:color="auto"/>
              <w:left w:val="nil"/>
              <w:bottom w:val="nil"/>
              <w:right w:val="nil"/>
            </w:tcBorders>
            <w:shd w:val="clear" w:color="auto" w:fill="auto"/>
            <w:noWrap/>
            <w:vAlign w:val="center"/>
            <w:hideMark/>
          </w:tcPr>
          <w:p w14:paraId="0AB79A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single" w:sz="4" w:space="0" w:color="auto"/>
              <w:left w:val="nil"/>
              <w:bottom w:val="nil"/>
              <w:right w:val="nil"/>
            </w:tcBorders>
            <w:shd w:val="clear" w:color="auto" w:fill="auto"/>
            <w:noWrap/>
            <w:vAlign w:val="center"/>
            <w:hideMark/>
          </w:tcPr>
          <w:p w14:paraId="40A86C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single" w:sz="4" w:space="0" w:color="auto"/>
            </w:tcBorders>
            <w:shd w:val="clear" w:color="auto" w:fill="auto"/>
            <w:noWrap/>
            <w:vAlign w:val="center"/>
            <w:hideMark/>
          </w:tcPr>
          <w:p w14:paraId="1844DE0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C23</w:t>
            </w:r>
          </w:p>
        </w:tc>
        <w:tc>
          <w:tcPr>
            <w:tcW w:w="0" w:type="auto"/>
            <w:tcBorders>
              <w:top w:val="single" w:sz="4" w:space="0" w:color="auto"/>
              <w:left w:val="single" w:sz="4" w:space="0" w:color="auto"/>
              <w:bottom w:val="nil"/>
              <w:right w:val="nil"/>
            </w:tcBorders>
            <w:shd w:val="clear" w:color="auto" w:fill="auto"/>
            <w:noWrap/>
            <w:vAlign w:val="center"/>
            <w:hideMark/>
          </w:tcPr>
          <w:p w14:paraId="250751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single" w:sz="4" w:space="0" w:color="auto"/>
              <w:left w:val="nil"/>
              <w:bottom w:val="nil"/>
              <w:right w:val="nil"/>
            </w:tcBorders>
            <w:shd w:val="clear" w:color="auto" w:fill="auto"/>
            <w:noWrap/>
            <w:vAlign w:val="center"/>
            <w:hideMark/>
          </w:tcPr>
          <w:p w14:paraId="24C3A9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single" w:sz="4" w:space="0" w:color="auto"/>
              <w:left w:val="nil"/>
              <w:bottom w:val="nil"/>
              <w:right w:val="nil"/>
            </w:tcBorders>
            <w:shd w:val="clear" w:color="auto" w:fill="auto"/>
            <w:noWrap/>
            <w:vAlign w:val="center"/>
            <w:hideMark/>
          </w:tcPr>
          <w:p w14:paraId="014BBE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single" w:sz="4" w:space="0" w:color="auto"/>
              <w:left w:val="nil"/>
              <w:bottom w:val="nil"/>
              <w:right w:val="nil"/>
            </w:tcBorders>
            <w:shd w:val="clear" w:color="auto" w:fill="auto"/>
            <w:noWrap/>
            <w:vAlign w:val="center"/>
            <w:hideMark/>
          </w:tcPr>
          <w:p w14:paraId="51DB8E2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G24</w:t>
            </w:r>
          </w:p>
        </w:tc>
      </w:tr>
      <w:tr w:rsidR="00FF21E7" w:rsidRPr="00FF21E7" w14:paraId="23DC1E9E" w14:textId="77777777" w:rsidTr="00FF21E7">
        <w:trPr>
          <w:trHeight w:val="285"/>
        </w:trPr>
        <w:tc>
          <w:tcPr>
            <w:tcW w:w="0" w:type="auto"/>
            <w:tcBorders>
              <w:top w:val="nil"/>
              <w:left w:val="nil"/>
              <w:bottom w:val="nil"/>
              <w:right w:val="nil"/>
            </w:tcBorders>
            <w:shd w:val="clear" w:color="auto" w:fill="auto"/>
            <w:noWrap/>
            <w:vAlign w:val="center"/>
            <w:hideMark/>
          </w:tcPr>
          <w:p w14:paraId="318082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2A17FF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C275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209F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C39</w:t>
            </w:r>
          </w:p>
        </w:tc>
        <w:tc>
          <w:tcPr>
            <w:tcW w:w="0" w:type="auto"/>
            <w:tcBorders>
              <w:top w:val="nil"/>
              <w:left w:val="single" w:sz="4" w:space="0" w:color="auto"/>
              <w:bottom w:val="nil"/>
              <w:right w:val="nil"/>
            </w:tcBorders>
            <w:shd w:val="clear" w:color="auto" w:fill="auto"/>
            <w:noWrap/>
            <w:vAlign w:val="center"/>
            <w:hideMark/>
          </w:tcPr>
          <w:p w14:paraId="3E9DAD5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23</w:t>
            </w:r>
          </w:p>
        </w:tc>
        <w:tc>
          <w:tcPr>
            <w:tcW w:w="0" w:type="auto"/>
            <w:tcBorders>
              <w:top w:val="nil"/>
              <w:left w:val="nil"/>
              <w:bottom w:val="nil"/>
              <w:right w:val="nil"/>
            </w:tcBorders>
            <w:shd w:val="clear" w:color="auto" w:fill="auto"/>
            <w:noWrap/>
            <w:vAlign w:val="center"/>
            <w:hideMark/>
          </w:tcPr>
          <w:p w14:paraId="4210C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195A3F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63BCA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U24</w:t>
            </w:r>
          </w:p>
        </w:tc>
        <w:tc>
          <w:tcPr>
            <w:tcW w:w="0" w:type="auto"/>
            <w:tcBorders>
              <w:top w:val="nil"/>
              <w:left w:val="single" w:sz="4" w:space="0" w:color="auto"/>
              <w:bottom w:val="nil"/>
              <w:right w:val="nil"/>
            </w:tcBorders>
            <w:shd w:val="clear" w:color="auto" w:fill="auto"/>
            <w:noWrap/>
            <w:vAlign w:val="center"/>
            <w:hideMark/>
          </w:tcPr>
          <w:p w14:paraId="2EE427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01C1F36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8A473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E1FE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C25</w:t>
            </w:r>
          </w:p>
        </w:tc>
      </w:tr>
      <w:tr w:rsidR="00FF21E7" w:rsidRPr="00FF21E7" w14:paraId="074AB0D9" w14:textId="77777777" w:rsidTr="00FF21E7">
        <w:trPr>
          <w:trHeight w:val="285"/>
        </w:trPr>
        <w:tc>
          <w:tcPr>
            <w:tcW w:w="0" w:type="auto"/>
            <w:tcBorders>
              <w:top w:val="nil"/>
              <w:left w:val="nil"/>
              <w:bottom w:val="nil"/>
              <w:right w:val="nil"/>
            </w:tcBorders>
            <w:shd w:val="clear" w:color="auto" w:fill="auto"/>
            <w:noWrap/>
            <w:vAlign w:val="center"/>
            <w:hideMark/>
          </w:tcPr>
          <w:p w14:paraId="4E8F5F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D4397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507CC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735B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A40</w:t>
            </w:r>
          </w:p>
        </w:tc>
        <w:tc>
          <w:tcPr>
            <w:tcW w:w="0" w:type="auto"/>
            <w:tcBorders>
              <w:top w:val="nil"/>
              <w:left w:val="single" w:sz="4" w:space="0" w:color="auto"/>
              <w:bottom w:val="nil"/>
              <w:right w:val="nil"/>
            </w:tcBorders>
            <w:shd w:val="clear" w:color="auto" w:fill="auto"/>
            <w:noWrap/>
            <w:vAlign w:val="center"/>
            <w:hideMark/>
          </w:tcPr>
          <w:p w14:paraId="52DB3F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24</w:t>
            </w:r>
          </w:p>
        </w:tc>
        <w:tc>
          <w:tcPr>
            <w:tcW w:w="0" w:type="auto"/>
            <w:tcBorders>
              <w:top w:val="nil"/>
              <w:left w:val="nil"/>
              <w:bottom w:val="nil"/>
              <w:right w:val="nil"/>
            </w:tcBorders>
            <w:shd w:val="clear" w:color="auto" w:fill="auto"/>
            <w:noWrap/>
            <w:vAlign w:val="center"/>
            <w:hideMark/>
          </w:tcPr>
          <w:p w14:paraId="401FDD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17D92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9639F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C25</w:t>
            </w:r>
          </w:p>
        </w:tc>
        <w:tc>
          <w:tcPr>
            <w:tcW w:w="0" w:type="auto"/>
            <w:tcBorders>
              <w:top w:val="nil"/>
              <w:left w:val="single" w:sz="4" w:space="0" w:color="auto"/>
              <w:bottom w:val="nil"/>
              <w:right w:val="nil"/>
            </w:tcBorders>
            <w:shd w:val="clear" w:color="auto" w:fill="auto"/>
            <w:noWrap/>
            <w:vAlign w:val="center"/>
            <w:hideMark/>
          </w:tcPr>
          <w:p w14:paraId="2DEB869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3F96F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D921BF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094717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G26</w:t>
            </w:r>
          </w:p>
        </w:tc>
      </w:tr>
      <w:tr w:rsidR="00FF21E7" w:rsidRPr="00FF21E7" w14:paraId="46D91A1A" w14:textId="77777777" w:rsidTr="00FF21E7">
        <w:trPr>
          <w:trHeight w:val="285"/>
        </w:trPr>
        <w:tc>
          <w:tcPr>
            <w:tcW w:w="0" w:type="auto"/>
            <w:tcBorders>
              <w:top w:val="nil"/>
              <w:left w:val="nil"/>
              <w:bottom w:val="nil"/>
              <w:right w:val="nil"/>
            </w:tcBorders>
            <w:shd w:val="clear" w:color="auto" w:fill="auto"/>
            <w:noWrap/>
            <w:vAlign w:val="center"/>
            <w:hideMark/>
          </w:tcPr>
          <w:p w14:paraId="576F37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60BA55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777BB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75C46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C41</w:t>
            </w:r>
          </w:p>
        </w:tc>
        <w:tc>
          <w:tcPr>
            <w:tcW w:w="0" w:type="auto"/>
            <w:tcBorders>
              <w:top w:val="nil"/>
              <w:left w:val="single" w:sz="4" w:space="0" w:color="auto"/>
              <w:bottom w:val="nil"/>
              <w:right w:val="nil"/>
            </w:tcBorders>
            <w:shd w:val="clear" w:color="auto" w:fill="auto"/>
            <w:noWrap/>
            <w:vAlign w:val="center"/>
            <w:hideMark/>
          </w:tcPr>
          <w:p w14:paraId="2A194E3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25</w:t>
            </w:r>
          </w:p>
        </w:tc>
        <w:tc>
          <w:tcPr>
            <w:tcW w:w="0" w:type="auto"/>
            <w:tcBorders>
              <w:top w:val="nil"/>
              <w:left w:val="nil"/>
              <w:bottom w:val="nil"/>
              <w:right w:val="nil"/>
            </w:tcBorders>
            <w:shd w:val="clear" w:color="auto" w:fill="auto"/>
            <w:noWrap/>
            <w:vAlign w:val="center"/>
            <w:hideMark/>
          </w:tcPr>
          <w:p w14:paraId="27DA20F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62EA7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76E26C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G26</w:t>
            </w:r>
          </w:p>
        </w:tc>
        <w:tc>
          <w:tcPr>
            <w:tcW w:w="0" w:type="auto"/>
            <w:tcBorders>
              <w:top w:val="nil"/>
              <w:left w:val="single" w:sz="4" w:space="0" w:color="auto"/>
              <w:bottom w:val="nil"/>
              <w:right w:val="nil"/>
            </w:tcBorders>
            <w:shd w:val="clear" w:color="auto" w:fill="auto"/>
            <w:noWrap/>
            <w:vAlign w:val="center"/>
            <w:hideMark/>
          </w:tcPr>
          <w:p w14:paraId="677A00B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E7B2C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66FC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7E4FD6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C27</w:t>
            </w:r>
          </w:p>
        </w:tc>
      </w:tr>
      <w:tr w:rsidR="00FF21E7" w:rsidRPr="00FF21E7" w14:paraId="3166A2E4" w14:textId="77777777" w:rsidTr="00FF21E7">
        <w:trPr>
          <w:trHeight w:val="285"/>
        </w:trPr>
        <w:tc>
          <w:tcPr>
            <w:tcW w:w="0" w:type="auto"/>
            <w:tcBorders>
              <w:top w:val="nil"/>
              <w:left w:val="nil"/>
              <w:bottom w:val="nil"/>
              <w:right w:val="nil"/>
            </w:tcBorders>
            <w:shd w:val="clear" w:color="auto" w:fill="auto"/>
            <w:noWrap/>
            <w:vAlign w:val="center"/>
            <w:hideMark/>
          </w:tcPr>
          <w:p w14:paraId="11CB23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391227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88260C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CC653E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G42</w:t>
            </w:r>
          </w:p>
        </w:tc>
        <w:tc>
          <w:tcPr>
            <w:tcW w:w="0" w:type="auto"/>
            <w:tcBorders>
              <w:top w:val="nil"/>
              <w:left w:val="single" w:sz="4" w:space="0" w:color="auto"/>
              <w:bottom w:val="nil"/>
              <w:right w:val="nil"/>
            </w:tcBorders>
            <w:shd w:val="clear" w:color="auto" w:fill="auto"/>
            <w:noWrap/>
            <w:vAlign w:val="center"/>
            <w:hideMark/>
          </w:tcPr>
          <w:p w14:paraId="2F8DC0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26</w:t>
            </w:r>
          </w:p>
        </w:tc>
        <w:tc>
          <w:tcPr>
            <w:tcW w:w="0" w:type="auto"/>
            <w:tcBorders>
              <w:top w:val="nil"/>
              <w:left w:val="nil"/>
              <w:bottom w:val="nil"/>
              <w:right w:val="nil"/>
            </w:tcBorders>
            <w:shd w:val="clear" w:color="auto" w:fill="auto"/>
            <w:noWrap/>
            <w:vAlign w:val="center"/>
            <w:hideMark/>
          </w:tcPr>
          <w:p w14:paraId="6C2F0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4660B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9CDC1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C27</w:t>
            </w:r>
          </w:p>
        </w:tc>
        <w:tc>
          <w:tcPr>
            <w:tcW w:w="0" w:type="auto"/>
            <w:tcBorders>
              <w:top w:val="nil"/>
              <w:left w:val="single" w:sz="4" w:space="0" w:color="auto"/>
              <w:bottom w:val="nil"/>
              <w:right w:val="nil"/>
            </w:tcBorders>
            <w:shd w:val="clear" w:color="auto" w:fill="auto"/>
            <w:noWrap/>
            <w:vAlign w:val="center"/>
            <w:hideMark/>
          </w:tcPr>
          <w:p w14:paraId="259579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7257F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4B1BF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218ED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C28</w:t>
            </w:r>
          </w:p>
        </w:tc>
      </w:tr>
      <w:tr w:rsidR="00FF21E7" w:rsidRPr="00FF21E7" w14:paraId="40CFDE8F" w14:textId="77777777" w:rsidTr="00FF21E7">
        <w:trPr>
          <w:trHeight w:val="285"/>
        </w:trPr>
        <w:tc>
          <w:tcPr>
            <w:tcW w:w="0" w:type="auto"/>
            <w:tcBorders>
              <w:top w:val="nil"/>
              <w:left w:val="nil"/>
              <w:bottom w:val="nil"/>
              <w:right w:val="nil"/>
            </w:tcBorders>
            <w:shd w:val="clear" w:color="auto" w:fill="auto"/>
            <w:noWrap/>
            <w:vAlign w:val="center"/>
            <w:hideMark/>
          </w:tcPr>
          <w:p w14:paraId="4983D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61BA66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6FC78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AB75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C43</w:t>
            </w:r>
          </w:p>
        </w:tc>
        <w:tc>
          <w:tcPr>
            <w:tcW w:w="0" w:type="auto"/>
            <w:tcBorders>
              <w:top w:val="nil"/>
              <w:left w:val="single" w:sz="4" w:space="0" w:color="auto"/>
              <w:bottom w:val="nil"/>
              <w:right w:val="nil"/>
            </w:tcBorders>
            <w:shd w:val="clear" w:color="auto" w:fill="auto"/>
            <w:noWrap/>
            <w:vAlign w:val="center"/>
            <w:hideMark/>
          </w:tcPr>
          <w:p w14:paraId="72D3FD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27</w:t>
            </w:r>
          </w:p>
        </w:tc>
        <w:tc>
          <w:tcPr>
            <w:tcW w:w="0" w:type="auto"/>
            <w:tcBorders>
              <w:top w:val="nil"/>
              <w:left w:val="nil"/>
              <w:bottom w:val="nil"/>
              <w:right w:val="nil"/>
            </w:tcBorders>
            <w:shd w:val="clear" w:color="auto" w:fill="auto"/>
            <w:noWrap/>
            <w:vAlign w:val="center"/>
            <w:hideMark/>
          </w:tcPr>
          <w:p w14:paraId="49A6E1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238255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EFD353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G28</w:t>
            </w:r>
          </w:p>
        </w:tc>
        <w:tc>
          <w:tcPr>
            <w:tcW w:w="0" w:type="auto"/>
            <w:tcBorders>
              <w:top w:val="nil"/>
              <w:left w:val="single" w:sz="4" w:space="0" w:color="auto"/>
              <w:bottom w:val="nil"/>
              <w:right w:val="nil"/>
            </w:tcBorders>
            <w:shd w:val="clear" w:color="auto" w:fill="auto"/>
            <w:noWrap/>
            <w:vAlign w:val="center"/>
            <w:hideMark/>
          </w:tcPr>
          <w:p w14:paraId="32EEC1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0C6F87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DC04D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5614C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A29</w:t>
            </w:r>
          </w:p>
        </w:tc>
      </w:tr>
      <w:tr w:rsidR="00FF21E7" w:rsidRPr="00FF21E7" w14:paraId="4D2233A6" w14:textId="77777777" w:rsidTr="00FF21E7">
        <w:trPr>
          <w:trHeight w:val="285"/>
        </w:trPr>
        <w:tc>
          <w:tcPr>
            <w:tcW w:w="0" w:type="auto"/>
            <w:tcBorders>
              <w:top w:val="nil"/>
              <w:left w:val="nil"/>
              <w:bottom w:val="nil"/>
              <w:right w:val="nil"/>
            </w:tcBorders>
            <w:shd w:val="clear" w:color="auto" w:fill="auto"/>
            <w:noWrap/>
            <w:vAlign w:val="center"/>
            <w:hideMark/>
          </w:tcPr>
          <w:p w14:paraId="0199E6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083E9B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4ECBE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5239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A44</w:t>
            </w:r>
          </w:p>
        </w:tc>
        <w:tc>
          <w:tcPr>
            <w:tcW w:w="0" w:type="auto"/>
            <w:tcBorders>
              <w:top w:val="nil"/>
              <w:left w:val="single" w:sz="4" w:space="0" w:color="auto"/>
              <w:bottom w:val="nil"/>
              <w:right w:val="nil"/>
            </w:tcBorders>
            <w:shd w:val="clear" w:color="auto" w:fill="auto"/>
            <w:noWrap/>
            <w:vAlign w:val="center"/>
            <w:hideMark/>
          </w:tcPr>
          <w:p w14:paraId="1278643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28</w:t>
            </w:r>
          </w:p>
        </w:tc>
        <w:tc>
          <w:tcPr>
            <w:tcW w:w="0" w:type="auto"/>
            <w:tcBorders>
              <w:top w:val="nil"/>
              <w:left w:val="nil"/>
              <w:bottom w:val="nil"/>
              <w:right w:val="nil"/>
            </w:tcBorders>
            <w:shd w:val="clear" w:color="auto" w:fill="auto"/>
            <w:noWrap/>
            <w:vAlign w:val="center"/>
            <w:hideMark/>
          </w:tcPr>
          <w:p w14:paraId="2FA996A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065E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76D83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G29</w:t>
            </w:r>
          </w:p>
        </w:tc>
        <w:tc>
          <w:tcPr>
            <w:tcW w:w="0" w:type="auto"/>
            <w:tcBorders>
              <w:top w:val="nil"/>
              <w:left w:val="single" w:sz="4" w:space="0" w:color="auto"/>
              <w:bottom w:val="nil"/>
              <w:right w:val="nil"/>
            </w:tcBorders>
            <w:shd w:val="clear" w:color="auto" w:fill="auto"/>
            <w:noWrap/>
            <w:vAlign w:val="center"/>
            <w:hideMark/>
          </w:tcPr>
          <w:p w14:paraId="35519A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6A80A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79C7C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97088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G30</w:t>
            </w:r>
          </w:p>
        </w:tc>
      </w:tr>
      <w:tr w:rsidR="00FF21E7" w:rsidRPr="00FF21E7" w14:paraId="560E2F9B" w14:textId="77777777" w:rsidTr="00FF21E7">
        <w:trPr>
          <w:trHeight w:val="285"/>
        </w:trPr>
        <w:tc>
          <w:tcPr>
            <w:tcW w:w="0" w:type="auto"/>
            <w:tcBorders>
              <w:top w:val="nil"/>
              <w:left w:val="nil"/>
              <w:bottom w:val="nil"/>
              <w:right w:val="nil"/>
            </w:tcBorders>
            <w:shd w:val="clear" w:color="auto" w:fill="auto"/>
            <w:noWrap/>
            <w:vAlign w:val="center"/>
            <w:hideMark/>
          </w:tcPr>
          <w:p w14:paraId="342437D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6C7F8A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3E3B9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F90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A45</w:t>
            </w:r>
          </w:p>
        </w:tc>
        <w:tc>
          <w:tcPr>
            <w:tcW w:w="0" w:type="auto"/>
            <w:tcBorders>
              <w:top w:val="nil"/>
              <w:left w:val="single" w:sz="4" w:space="0" w:color="auto"/>
              <w:bottom w:val="nil"/>
              <w:right w:val="nil"/>
            </w:tcBorders>
            <w:shd w:val="clear" w:color="auto" w:fill="auto"/>
            <w:noWrap/>
            <w:vAlign w:val="center"/>
            <w:hideMark/>
          </w:tcPr>
          <w:p w14:paraId="415DEF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29</w:t>
            </w:r>
          </w:p>
        </w:tc>
        <w:tc>
          <w:tcPr>
            <w:tcW w:w="0" w:type="auto"/>
            <w:tcBorders>
              <w:top w:val="nil"/>
              <w:left w:val="nil"/>
              <w:bottom w:val="nil"/>
              <w:right w:val="nil"/>
            </w:tcBorders>
            <w:shd w:val="clear" w:color="auto" w:fill="auto"/>
            <w:noWrap/>
            <w:vAlign w:val="center"/>
            <w:hideMark/>
          </w:tcPr>
          <w:p w14:paraId="4BAA51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0A32C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24BCDD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C30</w:t>
            </w:r>
          </w:p>
        </w:tc>
        <w:tc>
          <w:tcPr>
            <w:tcW w:w="0" w:type="auto"/>
            <w:tcBorders>
              <w:top w:val="nil"/>
              <w:left w:val="single" w:sz="4" w:space="0" w:color="auto"/>
              <w:bottom w:val="nil"/>
              <w:right w:val="nil"/>
            </w:tcBorders>
            <w:shd w:val="clear" w:color="auto" w:fill="auto"/>
            <w:noWrap/>
            <w:vAlign w:val="center"/>
            <w:hideMark/>
          </w:tcPr>
          <w:p w14:paraId="3124BC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695F42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677CF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3D6490A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A31</w:t>
            </w:r>
          </w:p>
        </w:tc>
      </w:tr>
      <w:tr w:rsidR="00FF21E7" w:rsidRPr="00FF21E7" w14:paraId="1EC7ABE1" w14:textId="77777777" w:rsidTr="00FF21E7">
        <w:trPr>
          <w:trHeight w:val="285"/>
        </w:trPr>
        <w:tc>
          <w:tcPr>
            <w:tcW w:w="0" w:type="auto"/>
            <w:tcBorders>
              <w:top w:val="nil"/>
              <w:left w:val="nil"/>
              <w:bottom w:val="nil"/>
              <w:right w:val="nil"/>
            </w:tcBorders>
            <w:shd w:val="clear" w:color="auto" w:fill="auto"/>
            <w:noWrap/>
            <w:vAlign w:val="center"/>
            <w:hideMark/>
          </w:tcPr>
          <w:p w14:paraId="79453E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7079A6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5EBFB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926FE5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G46</w:t>
            </w:r>
          </w:p>
        </w:tc>
        <w:tc>
          <w:tcPr>
            <w:tcW w:w="0" w:type="auto"/>
            <w:tcBorders>
              <w:top w:val="nil"/>
              <w:left w:val="single" w:sz="4" w:space="0" w:color="auto"/>
              <w:bottom w:val="nil"/>
              <w:right w:val="nil"/>
            </w:tcBorders>
            <w:shd w:val="clear" w:color="auto" w:fill="auto"/>
            <w:noWrap/>
            <w:vAlign w:val="center"/>
            <w:hideMark/>
          </w:tcPr>
          <w:p w14:paraId="77F87C3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30</w:t>
            </w:r>
          </w:p>
        </w:tc>
        <w:tc>
          <w:tcPr>
            <w:tcW w:w="0" w:type="auto"/>
            <w:tcBorders>
              <w:top w:val="nil"/>
              <w:left w:val="nil"/>
              <w:bottom w:val="nil"/>
              <w:right w:val="nil"/>
            </w:tcBorders>
            <w:shd w:val="clear" w:color="auto" w:fill="auto"/>
            <w:noWrap/>
            <w:vAlign w:val="center"/>
            <w:hideMark/>
          </w:tcPr>
          <w:p w14:paraId="12C31D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24352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BC62A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G31</w:t>
            </w:r>
          </w:p>
        </w:tc>
        <w:tc>
          <w:tcPr>
            <w:tcW w:w="0" w:type="auto"/>
            <w:tcBorders>
              <w:top w:val="nil"/>
              <w:left w:val="single" w:sz="4" w:space="0" w:color="auto"/>
              <w:bottom w:val="nil"/>
              <w:right w:val="nil"/>
            </w:tcBorders>
            <w:shd w:val="clear" w:color="auto" w:fill="auto"/>
            <w:noWrap/>
            <w:vAlign w:val="center"/>
            <w:hideMark/>
          </w:tcPr>
          <w:p w14:paraId="0C630B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4EB927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027F6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8256CB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C32</w:t>
            </w:r>
          </w:p>
        </w:tc>
      </w:tr>
      <w:tr w:rsidR="00FF21E7" w:rsidRPr="00FF21E7" w14:paraId="40EDAF25" w14:textId="77777777" w:rsidTr="00FF21E7">
        <w:trPr>
          <w:trHeight w:val="285"/>
        </w:trPr>
        <w:tc>
          <w:tcPr>
            <w:tcW w:w="0" w:type="auto"/>
            <w:tcBorders>
              <w:top w:val="nil"/>
              <w:left w:val="nil"/>
              <w:bottom w:val="nil"/>
              <w:right w:val="nil"/>
            </w:tcBorders>
            <w:shd w:val="clear" w:color="auto" w:fill="auto"/>
            <w:noWrap/>
            <w:vAlign w:val="center"/>
            <w:hideMark/>
          </w:tcPr>
          <w:p w14:paraId="6D1987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077396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85532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7790CF7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U47</w:t>
            </w:r>
          </w:p>
        </w:tc>
        <w:tc>
          <w:tcPr>
            <w:tcW w:w="0" w:type="auto"/>
            <w:tcBorders>
              <w:top w:val="nil"/>
              <w:left w:val="single" w:sz="4" w:space="0" w:color="auto"/>
              <w:bottom w:val="nil"/>
              <w:right w:val="nil"/>
            </w:tcBorders>
            <w:shd w:val="clear" w:color="auto" w:fill="auto"/>
            <w:noWrap/>
            <w:vAlign w:val="center"/>
            <w:hideMark/>
          </w:tcPr>
          <w:p w14:paraId="09733E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31</w:t>
            </w:r>
          </w:p>
        </w:tc>
        <w:tc>
          <w:tcPr>
            <w:tcW w:w="0" w:type="auto"/>
            <w:tcBorders>
              <w:top w:val="nil"/>
              <w:left w:val="nil"/>
              <w:bottom w:val="nil"/>
              <w:right w:val="nil"/>
            </w:tcBorders>
            <w:shd w:val="clear" w:color="auto" w:fill="auto"/>
            <w:noWrap/>
            <w:vAlign w:val="center"/>
            <w:hideMark/>
          </w:tcPr>
          <w:p w14:paraId="253A38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58B7D3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5025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C32</w:t>
            </w:r>
          </w:p>
        </w:tc>
        <w:tc>
          <w:tcPr>
            <w:tcW w:w="0" w:type="auto"/>
            <w:tcBorders>
              <w:top w:val="nil"/>
              <w:left w:val="single" w:sz="4" w:space="0" w:color="auto"/>
              <w:bottom w:val="nil"/>
              <w:right w:val="nil"/>
            </w:tcBorders>
            <w:shd w:val="clear" w:color="auto" w:fill="auto"/>
            <w:noWrap/>
            <w:vAlign w:val="center"/>
            <w:hideMark/>
          </w:tcPr>
          <w:p w14:paraId="04C76D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1B48E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6DEAE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7CD7A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U33</w:t>
            </w:r>
          </w:p>
        </w:tc>
      </w:tr>
      <w:tr w:rsidR="00FF21E7" w:rsidRPr="00FF21E7" w14:paraId="0B7F7F50" w14:textId="77777777" w:rsidTr="00FF21E7">
        <w:trPr>
          <w:trHeight w:val="285"/>
        </w:trPr>
        <w:tc>
          <w:tcPr>
            <w:tcW w:w="0" w:type="auto"/>
            <w:tcBorders>
              <w:top w:val="nil"/>
              <w:left w:val="nil"/>
              <w:bottom w:val="nil"/>
              <w:right w:val="nil"/>
            </w:tcBorders>
            <w:shd w:val="clear" w:color="auto" w:fill="auto"/>
            <w:noWrap/>
            <w:vAlign w:val="center"/>
            <w:hideMark/>
          </w:tcPr>
          <w:p w14:paraId="7964E4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2EA495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7B1046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A5C3F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U48</w:t>
            </w:r>
          </w:p>
        </w:tc>
        <w:tc>
          <w:tcPr>
            <w:tcW w:w="0" w:type="auto"/>
            <w:tcBorders>
              <w:top w:val="nil"/>
              <w:left w:val="single" w:sz="4" w:space="0" w:color="auto"/>
              <w:bottom w:val="nil"/>
              <w:right w:val="nil"/>
            </w:tcBorders>
            <w:shd w:val="clear" w:color="auto" w:fill="auto"/>
            <w:noWrap/>
            <w:vAlign w:val="center"/>
            <w:hideMark/>
          </w:tcPr>
          <w:p w14:paraId="000B8E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32</w:t>
            </w:r>
          </w:p>
        </w:tc>
        <w:tc>
          <w:tcPr>
            <w:tcW w:w="0" w:type="auto"/>
            <w:tcBorders>
              <w:top w:val="nil"/>
              <w:left w:val="nil"/>
              <w:bottom w:val="nil"/>
              <w:right w:val="nil"/>
            </w:tcBorders>
            <w:shd w:val="clear" w:color="auto" w:fill="auto"/>
            <w:noWrap/>
            <w:vAlign w:val="center"/>
            <w:hideMark/>
          </w:tcPr>
          <w:p w14:paraId="5677F5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321F2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86477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A33</w:t>
            </w:r>
          </w:p>
        </w:tc>
        <w:tc>
          <w:tcPr>
            <w:tcW w:w="0" w:type="auto"/>
            <w:tcBorders>
              <w:top w:val="nil"/>
              <w:left w:val="single" w:sz="4" w:space="0" w:color="auto"/>
              <w:bottom w:val="nil"/>
              <w:right w:val="nil"/>
            </w:tcBorders>
            <w:shd w:val="clear" w:color="auto" w:fill="auto"/>
            <w:noWrap/>
            <w:vAlign w:val="center"/>
            <w:hideMark/>
          </w:tcPr>
          <w:p w14:paraId="214951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14D6D9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156E5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DC14BA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G34</w:t>
            </w:r>
          </w:p>
        </w:tc>
      </w:tr>
      <w:tr w:rsidR="00FF21E7" w:rsidRPr="00FF21E7" w14:paraId="407F6FD4" w14:textId="77777777" w:rsidTr="00FF21E7">
        <w:trPr>
          <w:trHeight w:val="285"/>
        </w:trPr>
        <w:tc>
          <w:tcPr>
            <w:tcW w:w="0" w:type="auto"/>
            <w:tcBorders>
              <w:top w:val="nil"/>
              <w:left w:val="nil"/>
              <w:bottom w:val="nil"/>
              <w:right w:val="nil"/>
            </w:tcBorders>
            <w:shd w:val="clear" w:color="auto" w:fill="auto"/>
            <w:noWrap/>
            <w:vAlign w:val="center"/>
            <w:hideMark/>
          </w:tcPr>
          <w:p w14:paraId="3543E4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089DE9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D1B97A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1694AA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U49</w:t>
            </w:r>
          </w:p>
        </w:tc>
        <w:tc>
          <w:tcPr>
            <w:tcW w:w="0" w:type="auto"/>
            <w:tcBorders>
              <w:top w:val="nil"/>
              <w:left w:val="single" w:sz="4" w:space="0" w:color="auto"/>
              <w:bottom w:val="nil"/>
              <w:right w:val="nil"/>
            </w:tcBorders>
            <w:shd w:val="clear" w:color="auto" w:fill="auto"/>
            <w:noWrap/>
            <w:vAlign w:val="center"/>
            <w:hideMark/>
          </w:tcPr>
          <w:p w14:paraId="606DD2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33</w:t>
            </w:r>
          </w:p>
        </w:tc>
        <w:tc>
          <w:tcPr>
            <w:tcW w:w="0" w:type="auto"/>
            <w:tcBorders>
              <w:top w:val="nil"/>
              <w:left w:val="nil"/>
              <w:bottom w:val="nil"/>
              <w:right w:val="nil"/>
            </w:tcBorders>
            <w:shd w:val="clear" w:color="auto" w:fill="auto"/>
            <w:noWrap/>
            <w:vAlign w:val="center"/>
            <w:hideMark/>
          </w:tcPr>
          <w:p w14:paraId="702CF1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741B3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7E8F199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A34</w:t>
            </w:r>
          </w:p>
        </w:tc>
        <w:tc>
          <w:tcPr>
            <w:tcW w:w="0" w:type="auto"/>
            <w:tcBorders>
              <w:top w:val="nil"/>
              <w:left w:val="single" w:sz="4" w:space="0" w:color="auto"/>
              <w:bottom w:val="nil"/>
              <w:right w:val="nil"/>
            </w:tcBorders>
            <w:shd w:val="clear" w:color="auto" w:fill="auto"/>
            <w:noWrap/>
            <w:vAlign w:val="center"/>
            <w:hideMark/>
          </w:tcPr>
          <w:p w14:paraId="52D4F6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4F0019F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1F0A6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18423F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A35</w:t>
            </w:r>
          </w:p>
        </w:tc>
      </w:tr>
      <w:tr w:rsidR="00FF21E7" w:rsidRPr="00FF21E7" w14:paraId="506C371C" w14:textId="77777777" w:rsidTr="00FF21E7">
        <w:trPr>
          <w:trHeight w:val="285"/>
        </w:trPr>
        <w:tc>
          <w:tcPr>
            <w:tcW w:w="0" w:type="auto"/>
            <w:tcBorders>
              <w:top w:val="nil"/>
              <w:left w:val="nil"/>
              <w:bottom w:val="nil"/>
              <w:right w:val="nil"/>
            </w:tcBorders>
            <w:shd w:val="clear" w:color="auto" w:fill="auto"/>
            <w:noWrap/>
            <w:vAlign w:val="center"/>
            <w:hideMark/>
          </w:tcPr>
          <w:p w14:paraId="73F1EB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2F23A9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1BE09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87BC6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C50</w:t>
            </w:r>
          </w:p>
        </w:tc>
        <w:tc>
          <w:tcPr>
            <w:tcW w:w="0" w:type="auto"/>
            <w:tcBorders>
              <w:top w:val="nil"/>
              <w:left w:val="single" w:sz="4" w:space="0" w:color="auto"/>
              <w:bottom w:val="nil"/>
              <w:right w:val="nil"/>
            </w:tcBorders>
            <w:shd w:val="clear" w:color="auto" w:fill="auto"/>
            <w:noWrap/>
            <w:vAlign w:val="center"/>
            <w:hideMark/>
          </w:tcPr>
          <w:p w14:paraId="1C5365C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34</w:t>
            </w:r>
          </w:p>
        </w:tc>
        <w:tc>
          <w:tcPr>
            <w:tcW w:w="0" w:type="auto"/>
            <w:tcBorders>
              <w:top w:val="nil"/>
              <w:left w:val="nil"/>
              <w:bottom w:val="nil"/>
              <w:right w:val="nil"/>
            </w:tcBorders>
            <w:shd w:val="clear" w:color="auto" w:fill="auto"/>
            <w:noWrap/>
            <w:vAlign w:val="center"/>
            <w:hideMark/>
          </w:tcPr>
          <w:p w14:paraId="467368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48239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2D2155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G35</w:t>
            </w:r>
          </w:p>
        </w:tc>
        <w:tc>
          <w:tcPr>
            <w:tcW w:w="0" w:type="auto"/>
            <w:tcBorders>
              <w:top w:val="nil"/>
              <w:left w:val="single" w:sz="4" w:space="0" w:color="auto"/>
              <w:bottom w:val="nil"/>
              <w:right w:val="nil"/>
            </w:tcBorders>
            <w:shd w:val="clear" w:color="auto" w:fill="auto"/>
            <w:noWrap/>
            <w:vAlign w:val="center"/>
            <w:hideMark/>
          </w:tcPr>
          <w:p w14:paraId="708957A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5FF3E8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2B2859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460888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A36</w:t>
            </w:r>
          </w:p>
        </w:tc>
      </w:tr>
      <w:tr w:rsidR="00FF21E7" w:rsidRPr="00FF21E7" w14:paraId="6232AC65" w14:textId="77777777" w:rsidTr="00FF21E7">
        <w:trPr>
          <w:trHeight w:val="285"/>
        </w:trPr>
        <w:tc>
          <w:tcPr>
            <w:tcW w:w="0" w:type="auto"/>
            <w:tcBorders>
              <w:top w:val="nil"/>
              <w:left w:val="nil"/>
              <w:bottom w:val="nil"/>
              <w:right w:val="nil"/>
            </w:tcBorders>
            <w:shd w:val="clear" w:color="auto" w:fill="auto"/>
            <w:noWrap/>
            <w:vAlign w:val="center"/>
            <w:hideMark/>
          </w:tcPr>
          <w:p w14:paraId="628B00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99EBB0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7948B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2CE875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U51</w:t>
            </w:r>
          </w:p>
        </w:tc>
        <w:tc>
          <w:tcPr>
            <w:tcW w:w="0" w:type="auto"/>
            <w:tcBorders>
              <w:top w:val="nil"/>
              <w:left w:val="single" w:sz="4" w:space="0" w:color="auto"/>
              <w:bottom w:val="nil"/>
              <w:right w:val="nil"/>
            </w:tcBorders>
            <w:shd w:val="clear" w:color="auto" w:fill="auto"/>
            <w:noWrap/>
            <w:vAlign w:val="center"/>
            <w:hideMark/>
          </w:tcPr>
          <w:p w14:paraId="6CDE0C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35</w:t>
            </w:r>
          </w:p>
        </w:tc>
        <w:tc>
          <w:tcPr>
            <w:tcW w:w="0" w:type="auto"/>
            <w:tcBorders>
              <w:top w:val="nil"/>
              <w:left w:val="nil"/>
              <w:bottom w:val="nil"/>
              <w:right w:val="nil"/>
            </w:tcBorders>
            <w:shd w:val="clear" w:color="auto" w:fill="auto"/>
            <w:noWrap/>
            <w:vAlign w:val="center"/>
            <w:hideMark/>
          </w:tcPr>
          <w:p w14:paraId="1D80E9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59ADA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0B0C9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C36</w:t>
            </w:r>
          </w:p>
        </w:tc>
        <w:tc>
          <w:tcPr>
            <w:tcW w:w="0" w:type="auto"/>
            <w:tcBorders>
              <w:top w:val="nil"/>
              <w:left w:val="single" w:sz="4" w:space="0" w:color="auto"/>
              <w:bottom w:val="nil"/>
              <w:right w:val="nil"/>
            </w:tcBorders>
            <w:shd w:val="clear" w:color="auto" w:fill="auto"/>
            <w:noWrap/>
            <w:vAlign w:val="center"/>
            <w:hideMark/>
          </w:tcPr>
          <w:p w14:paraId="292406F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662B1B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ED36FA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3070607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G37</w:t>
            </w:r>
          </w:p>
        </w:tc>
      </w:tr>
      <w:tr w:rsidR="00FF21E7" w:rsidRPr="00FF21E7" w14:paraId="672133CB" w14:textId="77777777" w:rsidTr="00FF21E7">
        <w:trPr>
          <w:trHeight w:val="285"/>
        </w:trPr>
        <w:tc>
          <w:tcPr>
            <w:tcW w:w="0" w:type="auto"/>
            <w:tcBorders>
              <w:top w:val="nil"/>
              <w:left w:val="nil"/>
              <w:bottom w:val="nil"/>
              <w:right w:val="nil"/>
            </w:tcBorders>
            <w:shd w:val="clear" w:color="auto" w:fill="auto"/>
            <w:noWrap/>
            <w:vAlign w:val="center"/>
            <w:hideMark/>
          </w:tcPr>
          <w:p w14:paraId="4D0C8AB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75334B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BEA1B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F1DF78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A52</w:t>
            </w:r>
          </w:p>
        </w:tc>
        <w:tc>
          <w:tcPr>
            <w:tcW w:w="0" w:type="auto"/>
            <w:tcBorders>
              <w:top w:val="nil"/>
              <w:left w:val="single" w:sz="4" w:space="0" w:color="auto"/>
              <w:bottom w:val="nil"/>
              <w:right w:val="nil"/>
            </w:tcBorders>
            <w:shd w:val="clear" w:color="auto" w:fill="auto"/>
            <w:noWrap/>
            <w:vAlign w:val="center"/>
            <w:hideMark/>
          </w:tcPr>
          <w:p w14:paraId="6BADDC6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36</w:t>
            </w:r>
          </w:p>
        </w:tc>
        <w:tc>
          <w:tcPr>
            <w:tcW w:w="0" w:type="auto"/>
            <w:tcBorders>
              <w:top w:val="nil"/>
              <w:left w:val="nil"/>
              <w:bottom w:val="nil"/>
              <w:right w:val="nil"/>
            </w:tcBorders>
            <w:shd w:val="clear" w:color="auto" w:fill="auto"/>
            <w:noWrap/>
            <w:vAlign w:val="center"/>
            <w:hideMark/>
          </w:tcPr>
          <w:p w14:paraId="07ECE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75972E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2D98E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U37</w:t>
            </w:r>
          </w:p>
        </w:tc>
        <w:tc>
          <w:tcPr>
            <w:tcW w:w="0" w:type="auto"/>
            <w:tcBorders>
              <w:top w:val="nil"/>
              <w:left w:val="single" w:sz="4" w:space="0" w:color="auto"/>
              <w:bottom w:val="nil"/>
              <w:right w:val="nil"/>
            </w:tcBorders>
            <w:shd w:val="clear" w:color="auto" w:fill="auto"/>
            <w:noWrap/>
            <w:vAlign w:val="center"/>
            <w:hideMark/>
          </w:tcPr>
          <w:p w14:paraId="5CEA7D1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2ACF05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6314AC4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2B228A5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A38</w:t>
            </w:r>
          </w:p>
        </w:tc>
      </w:tr>
      <w:tr w:rsidR="00FF21E7" w:rsidRPr="00FF21E7" w14:paraId="6A28ADC7" w14:textId="77777777" w:rsidTr="00FF21E7">
        <w:trPr>
          <w:trHeight w:val="285"/>
        </w:trPr>
        <w:tc>
          <w:tcPr>
            <w:tcW w:w="0" w:type="auto"/>
            <w:tcBorders>
              <w:top w:val="nil"/>
              <w:left w:val="nil"/>
              <w:bottom w:val="nil"/>
              <w:right w:val="nil"/>
            </w:tcBorders>
            <w:shd w:val="clear" w:color="auto" w:fill="auto"/>
            <w:noWrap/>
            <w:vAlign w:val="center"/>
            <w:hideMark/>
          </w:tcPr>
          <w:p w14:paraId="7FCCE1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204A3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6F9CF9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89C94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C53</w:t>
            </w:r>
          </w:p>
        </w:tc>
        <w:tc>
          <w:tcPr>
            <w:tcW w:w="0" w:type="auto"/>
            <w:tcBorders>
              <w:top w:val="nil"/>
              <w:left w:val="single" w:sz="4" w:space="0" w:color="auto"/>
              <w:bottom w:val="nil"/>
              <w:right w:val="nil"/>
            </w:tcBorders>
            <w:shd w:val="clear" w:color="auto" w:fill="auto"/>
            <w:noWrap/>
            <w:vAlign w:val="center"/>
            <w:hideMark/>
          </w:tcPr>
          <w:p w14:paraId="19F0B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37</w:t>
            </w:r>
          </w:p>
        </w:tc>
        <w:tc>
          <w:tcPr>
            <w:tcW w:w="0" w:type="auto"/>
            <w:tcBorders>
              <w:top w:val="nil"/>
              <w:left w:val="nil"/>
              <w:bottom w:val="nil"/>
              <w:right w:val="nil"/>
            </w:tcBorders>
            <w:shd w:val="clear" w:color="auto" w:fill="auto"/>
            <w:noWrap/>
            <w:vAlign w:val="center"/>
            <w:hideMark/>
          </w:tcPr>
          <w:p w14:paraId="4392BA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01F67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959D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G38</w:t>
            </w:r>
          </w:p>
        </w:tc>
        <w:tc>
          <w:tcPr>
            <w:tcW w:w="0" w:type="auto"/>
            <w:tcBorders>
              <w:top w:val="nil"/>
              <w:left w:val="single" w:sz="4" w:space="0" w:color="auto"/>
              <w:bottom w:val="nil"/>
              <w:right w:val="nil"/>
            </w:tcBorders>
            <w:shd w:val="clear" w:color="auto" w:fill="auto"/>
            <w:noWrap/>
            <w:vAlign w:val="center"/>
            <w:hideMark/>
          </w:tcPr>
          <w:p w14:paraId="4782D64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01633A5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6C2A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4F5F0E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U39</w:t>
            </w:r>
          </w:p>
        </w:tc>
      </w:tr>
      <w:tr w:rsidR="00FF21E7" w:rsidRPr="00FF21E7" w14:paraId="676B3EC2" w14:textId="77777777" w:rsidTr="00FF21E7">
        <w:trPr>
          <w:trHeight w:val="285"/>
        </w:trPr>
        <w:tc>
          <w:tcPr>
            <w:tcW w:w="0" w:type="auto"/>
            <w:tcBorders>
              <w:top w:val="nil"/>
              <w:left w:val="nil"/>
              <w:bottom w:val="nil"/>
              <w:right w:val="nil"/>
            </w:tcBorders>
            <w:shd w:val="clear" w:color="auto" w:fill="auto"/>
            <w:noWrap/>
            <w:vAlign w:val="center"/>
            <w:hideMark/>
          </w:tcPr>
          <w:p w14:paraId="359FAAE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96BF9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5CA7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3914B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C54</w:t>
            </w:r>
          </w:p>
        </w:tc>
        <w:tc>
          <w:tcPr>
            <w:tcW w:w="0" w:type="auto"/>
            <w:tcBorders>
              <w:top w:val="nil"/>
              <w:left w:val="single" w:sz="4" w:space="0" w:color="auto"/>
              <w:bottom w:val="nil"/>
              <w:right w:val="nil"/>
            </w:tcBorders>
            <w:shd w:val="clear" w:color="auto" w:fill="auto"/>
            <w:noWrap/>
            <w:vAlign w:val="center"/>
            <w:hideMark/>
          </w:tcPr>
          <w:p w14:paraId="0808AF6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38</w:t>
            </w:r>
          </w:p>
        </w:tc>
        <w:tc>
          <w:tcPr>
            <w:tcW w:w="0" w:type="auto"/>
            <w:tcBorders>
              <w:top w:val="nil"/>
              <w:left w:val="nil"/>
              <w:bottom w:val="nil"/>
              <w:right w:val="nil"/>
            </w:tcBorders>
            <w:shd w:val="clear" w:color="auto" w:fill="auto"/>
            <w:noWrap/>
            <w:vAlign w:val="center"/>
            <w:hideMark/>
          </w:tcPr>
          <w:p w14:paraId="503EE6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816F6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3F8087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G39</w:t>
            </w:r>
          </w:p>
        </w:tc>
        <w:tc>
          <w:tcPr>
            <w:tcW w:w="0" w:type="auto"/>
            <w:tcBorders>
              <w:top w:val="nil"/>
              <w:left w:val="single" w:sz="4" w:space="0" w:color="auto"/>
              <w:bottom w:val="nil"/>
              <w:right w:val="nil"/>
            </w:tcBorders>
            <w:shd w:val="clear" w:color="auto" w:fill="auto"/>
            <w:noWrap/>
            <w:vAlign w:val="center"/>
            <w:hideMark/>
          </w:tcPr>
          <w:p w14:paraId="1D6898E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50BF15E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DB766E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FF28F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C40</w:t>
            </w:r>
          </w:p>
        </w:tc>
      </w:tr>
      <w:tr w:rsidR="00FF21E7" w:rsidRPr="00FF21E7" w14:paraId="7B417F5E" w14:textId="77777777" w:rsidTr="00FF21E7">
        <w:trPr>
          <w:trHeight w:val="285"/>
        </w:trPr>
        <w:tc>
          <w:tcPr>
            <w:tcW w:w="0" w:type="auto"/>
            <w:tcBorders>
              <w:top w:val="nil"/>
              <w:left w:val="nil"/>
              <w:bottom w:val="nil"/>
              <w:right w:val="nil"/>
            </w:tcBorders>
            <w:shd w:val="clear" w:color="auto" w:fill="auto"/>
            <w:noWrap/>
            <w:vAlign w:val="center"/>
            <w:hideMark/>
          </w:tcPr>
          <w:p w14:paraId="185386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57495D1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3484E4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947248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G55</w:t>
            </w:r>
          </w:p>
        </w:tc>
        <w:tc>
          <w:tcPr>
            <w:tcW w:w="0" w:type="auto"/>
            <w:tcBorders>
              <w:top w:val="nil"/>
              <w:left w:val="single" w:sz="4" w:space="0" w:color="auto"/>
              <w:bottom w:val="nil"/>
              <w:right w:val="nil"/>
            </w:tcBorders>
            <w:shd w:val="clear" w:color="auto" w:fill="auto"/>
            <w:noWrap/>
            <w:vAlign w:val="center"/>
            <w:hideMark/>
          </w:tcPr>
          <w:p w14:paraId="69507B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39</w:t>
            </w:r>
          </w:p>
        </w:tc>
        <w:tc>
          <w:tcPr>
            <w:tcW w:w="0" w:type="auto"/>
            <w:tcBorders>
              <w:top w:val="nil"/>
              <w:left w:val="nil"/>
              <w:bottom w:val="nil"/>
              <w:right w:val="nil"/>
            </w:tcBorders>
            <w:shd w:val="clear" w:color="auto" w:fill="auto"/>
            <w:noWrap/>
            <w:vAlign w:val="center"/>
            <w:hideMark/>
          </w:tcPr>
          <w:p w14:paraId="4FAD02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B416AC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7AA33D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A43</w:t>
            </w:r>
          </w:p>
        </w:tc>
        <w:tc>
          <w:tcPr>
            <w:tcW w:w="0" w:type="auto"/>
            <w:tcBorders>
              <w:top w:val="nil"/>
              <w:left w:val="single" w:sz="4" w:space="0" w:color="auto"/>
              <w:bottom w:val="nil"/>
              <w:right w:val="nil"/>
            </w:tcBorders>
            <w:shd w:val="clear" w:color="auto" w:fill="auto"/>
            <w:noWrap/>
            <w:vAlign w:val="center"/>
            <w:hideMark/>
          </w:tcPr>
          <w:p w14:paraId="3793163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20C74F4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93881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27D39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U41</w:t>
            </w:r>
          </w:p>
        </w:tc>
      </w:tr>
      <w:tr w:rsidR="00FF21E7" w:rsidRPr="00FF21E7" w14:paraId="7CF25471" w14:textId="77777777" w:rsidTr="00FF21E7">
        <w:trPr>
          <w:trHeight w:val="285"/>
        </w:trPr>
        <w:tc>
          <w:tcPr>
            <w:tcW w:w="0" w:type="auto"/>
            <w:tcBorders>
              <w:top w:val="nil"/>
              <w:left w:val="nil"/>
              <w:bottom w:val="nil"/>
              <w:right w:val="nil"/>
            </w:tcBorders>
            <w:shd w:val="clear" w:color="auto" w:fill="auto"/>
            <w:noWrap/>
            <w:vAlign w:val="center"/>
            <w:hideMark/>
          </w:tcPr>
          <w:p w14:paraId="1AC0354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5AC9CA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A6790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21829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G56</w:t>
            </w:r>
          </w:p>
        </w:tc>
        <w:tc>
          <w:tcPr>
            <w:tcW w:w="0" w:type="auto"/>
            <w:tcBorders>
              <w:top w:val="nil"/>
              <w:left w:val="single" w:sz="4" w:space="0" w:color="auto"/>
              <w:bottom w:val="nil"/>
              <w:right w:val="nil"/>
            </w:tcBorders>
            <w:shd w:val="clear" w:color="auto" w:fill="auto"/>
            <w:noWrap/>
            <w:vAlign w:val="center"/>
            <w:hideMark/>
          </w:tcPr>
          <w:p w14:paraId="33F5397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40</w:t>
            </w:r>
          </w:p>
        </w:tc>
        <w:tc>
          <w:tcPr>
            <w:tcW w:w="0" w:type="auto"/>
            <w:tcBorders>
              <w:top w:val="nil"/>
              <w:left w:val="nil"/>
              <w:bottom w:val="nil"/>
              <w:right w:val="nil"/>
            </w:tcBorders>
            <w:shd w:val="clear" w:color="auto" w:fill="auto"/>
            <w:noWrap/>
            <w:vAlign w:val="center"/>
            <w:hideMark/>
          </w:tcPr>
          <w:p w14:paraId="61A9D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4CF97C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A2DEE1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C44</w:t>
            </w:r>
          </w:p>
        </w:tc>
        <w:tc>
          <w:tcPr>
            <w:tcW w:w="0" w:type="auto"/>
            <w:tcBorders>
              <w:top w:val="nil"/>
              <w:left w:val="single" w:sz="4" w:space="0" w:color="auto"/>
              <w:bottom w:val="nil"/>
              <w:right w:val="nil"/>
            </w:tcBorders>
            <w:shd w:val="clear" w:color="auto" w:fill="auto"/>
            <w:noWrap/>
            <w:vAlign w:val="center"/>
            <w:hideMark/>
          </w:tcPr>
          <w:p w14:paraId="6F13F9D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6C6589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E6244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AFCBD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G42</w:t>
            </w:r>
          </w:p>
        </w:tc>
      </w:tr>
      <w:tr w:rsidR="00FF21E7" w:rsidRPr="00FF21E7" w14:paraId="3FD71AF9" w14:textId="77777777" w:rsidTr="00FF21E7">
        <w:trPr>
          <w:trHeight w:val="285"/>
        </w:trPr>
        <w:tc>
          <w:tcPr>
            <w:tcW w:w="0" w:type="auto"/>
            <w:tcBorders>
              <w:top w:val="nil"/>
              <w:left w:val="nil"/>
              <w:bottom w:val="nil"/>
              <w:right w:val="nil"/>
            </w:tcBorders>
            <w:shd w:val="clear" w:color="auto" w:fill="auto"/>
            <w:noWrap/>
            <w:vAlign w:val="center"/>
            <w:hideMark/>
          </w:tcPr>
          <w:p w14:paraId="779E5E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1AA79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5405659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E1756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G57</w:t>
            </w:r>
          </w:p>
        </w:tc>
        <w:tc>
          <w:tcPr>
            <w:tcW w:w="0" w:type="auto"/>
            <w:tcBorders>
              <w:top w:val="nil"/>
              <w:left w:val="single" w:sz="4" w:space="0" w:color="auto"/>
              <w:bottom w:val="nil"/>
              <w:right w:val="nil"/>
            </w:tcBorders>
            <w:shd w:val="clear" w:color="auto" w:fill="auto"/>
            <w:noWrap/>
            <w:vAlign w:val="center"/>
            <w:hideMark/>
          </w:tcPr>
          <w:p w14:paraId="105D73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41</w:t>
            </w:r>
          </w:p>
        </w:tc>
        <w:tc>
          <w:tcPr>
            <w:tcW w:w="0" w:type="auto"/>
            <w:tcBorders>
              <w:top w:val="nil"/>
              <w:left w:val="nil"/>
              <w:bottom w:val="nil"/>
              <w:right w:val="nil"/>
            </w:tcBorders>
            <w:shd w:val="clear" w:color="auto" w:fill="auto"/>
            <w:noWrap/>
            <w:vAlign w:val="center"/>
            <w:hideMark/>
          </w:tcPr>
          <w:p w14:paraId="6C2475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B3E9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A1A629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A45</w:t>
            </w:r>
          </w:p>
        </w:tc>
        <w:tc>
          <w:tcPr>
            <w:tcW w:w="0" w:type="auto"/>
            <w:tcBorders>
              <w:top w:val="nil"/>
              <w:left w:val="single" w:sz="4" w:space="0" w:color="auto"/>
              <w:bottom w:val="nil"/>
              <w:right w:val="nil"/>
            </w:tcBorders>
            <w:shd w:val="clear" w:color="auto" w:fill="auto"/>
            <w:noWrap/>
            <w:vAlign w:val="center"/>
            <w:hideMark/>
          </w:tcPr>
          <w:p w14:paraId="3145AC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58FA5C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7AFA7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48A6BE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G43</w:t>
            </w:r>
          </w:p>
        </w:tc>
      </w:tr>
      <w:tr w:rsidR="00FF21E7" w:rsidRPr="00FF21E7" w14:paraId="60C8750C" w14:textId="77777777" w:rsidTr="00FF21E7">
        <w:trPr>
          <w:trHeight w:val="285"/>
        </w:trPr>
        <w:tc>
          <w:tcPr>
            <w:tcW w:w="0" w:type="auto"/>
            <w:tcBorders>
              <w:top w:val="nil"/>
              <w:left w:val="nil"/>
              <w:bottom w:val="nil"/>
              <w:right w:val="nil"/>
            </w:tcBorders>
            <w:shd w:val="clear" w:color="auto" w:fill="auto"/>
            <w:noWrap/>
            <w:vAlign w:val="center"/>
            <w:hideMark/>
          </w:tcPr>
          <w:p w14:paraId="3A3299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422A26B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61C012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B6480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C58</w:t>
            </w:r>
          </w:p>
        </w:tc>
        <w:tc>
          <w:tcPr>
            <w:tcW w:w="0" w:type="auto"/>
            <w:tcBorders>
              <w:top w:val="nil"/>
              <w:left w:val="single" w:sz="4" w:space="0" w:color="auto"/>
              <w:bottom w:val="nil"/>
              <w:right w:val="nil"/>
            </w:tcBorders>
            <w:shd w:val="clear" w:color="auto" w:fill="auto"/>
            <w:noWrap/>
            <w:vAlign w:val="center"/>
            <w:hideMark/>
          </w:tcPr>
          <w:p w14:paraId="39A527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42</w:t>
            </w:r>
          </w:p>
        </w:tc>
        <w:tc>
          <w:tcPr>
            <w:tcW w:w="0" w:type="auto"/>
            <w:tcBorders>
              <w:top w:val="nil"/>
              <w:left w:val="nil"/>
              <w:bottom w:val="nil"/>
              <w:right w:val="nil"/>
            </w:tcBorders>
            <w:shd w:val="clear" w:color="auto" w:fill="auto"/>
            <w:noWrap/>
            <w:vAlign w:val="center"/>
            <w:hideMark/>
          </w:tcPr>
          <w:p w14:paraId="0FDF7D4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BD6852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FC014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U46</w:t>
            </w:r>
          </w:p>
        </w:tc>
        <w:tc>
          <w:tcPr>
            <w:tcW w:w="0" w:type="auto"/>
            <w:tcBorders>
              <w:top w:val="nil"/>
              <w:left w:val="single" w:sz="4" w:space="0" w:color="auto"/>
              <w:bottom w:val="nil"/>
              <w:right w:val="nil"/>
            </w:tcBorders>
            <w:shd w:val="clear" w:color="auto" w:fill="auto"/>
            <w:noWrap/>
            <w:vAlign w:val="center"/>
            <w:hideMark/>
          </w:tcPr>
          <w:p w14:paraId="46ED7CB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1FD639D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74EF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391E770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A44</w:t>
            </w:r>
          </w:p>
        </w:tc>
      </w:tr>
      <w:tr w:rsidR="00FF21E7" w:rsidRPr="00FF21E7" w14:paraId="3234E07F" w14:textId="77777777" w:rsidTr="00FF21E7">
        <w:trPr>
          <w:trHeight w:val="285"/>
        </w:trPr>
        <w:tc>
          <w:tcPr>
            <w:tcW w:w="0" w:type="auto"/>
            <w:tcBorders>
              <w:top w:val="nil"/>
              <w:left w:val="nil"/>
              <w:bottom w:val="nil"/>
              <w:right w:val="nil"/>
            </w:tcBorders>
            <w:shd w:val="clear" w:color="auto" w:fill="auto"/>
            <w:noWrap/>
            <w:vAlign w:val="center"/>
            <w:hideMark/>
          </w:tcPr>
          <w:p w14:paraId="053F27B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2E3C04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654E0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128090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A59</w:t>
            </w:r>
          </w:p>
        </w:tc>
        <w:tc>
          <w:tcPr>
            <w:tcW w:w="0" w:type="auto"/>
            <w:tcBorders>
              <w:top w:val="nil"/>
              <w:left w:val="single" w:sz="4" w:space="0" w:color="auto"/>
              <w:bottom w:val="nil"/>
              <w:right w:val="nil"/>
            </w:tcBorders>
            <w:shd w:val="clear" w:color="auto" w:fill="auto"/>
            <w:noWrap/>
            <w:vAlign w:val="center"/>
            <w:hideMark/>
          </w:tcPr>
          <w:p w14:paraId="47EEB7E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43</w:t>
            </w:r>
          </w:p>
        </w:tc>
        <w:tc>
          <w:tcPr>
            <w:tcW w:w="0" w:type="auto"/>
            <w:tcBorders>
              <w:top w:val="nil"/>
              <w:left w:val="nil"/>
              <w:bottom w:val="nil"/>
              <w:right w:val="nil"/>
            </w:tcBorders>
            <w:shd w:val="clear" w:color="auto" w:fill="auto"/>
            <w:noWrap/>
            <w:vAlign w:val="center"/>
            <w:hideMark/>
          </w:tcPr>
          <w:p w14:paraId="2C1287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DE78D4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724DC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U47</w:t>
            </w:r>
          </w:p>
        </w:tc>
        <w:tc>
          <w:tcPr>
            <w:tcW w:w="0" w:type="auto"/>
            <w:tcBorders>
              <w:top w:val="nil"/>
              <w:left w:val="single" w:sz="4" w:space="0" w:color="auto"/>
              <w:bottom w:val="nil"/>
              <w:right w:val="nil"/>
            </w:tcBorders>
            <w:shd w:val="clear" w:color="auto" w:fill="auto"/>
            <w:noWrap/>
            <w:vAlign w:val="center"/>
            <w:hideMark/>
          </w:tcPr>
          <w:p w14:paraId="7C1ABC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28AE57E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36F36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C98EF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G45</w:t>
            </w:r>
          </w:p>
        </w:tc>
      </w:tr>
      <w:tr w:rsidR="00FF21E7" w:rsidRPr="00FF21E7" w14:paraId="6E7AE2FC" w14:textId="77777777" w:rsidTr="00FF21E7">
        <w:trPr>
          <w:trHeight w:val="285"/>
        </w:trPr>
        <w:tc>
          <w:tcPr>
            <w:tcW w:w="0" w:type="auto"/>
            <w:tcBorders>
              <w:top w:val="nil"/>
              <w:left w:val="nil"/>
              <w:bottom w:val="nil"/>
              <w:right w:val="nil"/>
            </w:tcBorders>
            <w:shd w:val="clear" w:color="auto" w:fill="auto"/>
            <w:noWrap/>
            <w:vAlign w:val="center"/>
            <w:hideMark/>
          </w:tcPr>
          <w:p w14:paraId="31952B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42A42CF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5CC38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C547A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C60</w:t>
            </w:r>
          </w:p>
        </w:tc>
        <w:tc>
          <w:tcPr>
            <w:tcW w:w="0" w:type="auto"/>
            <w:tcBorders>
              <w:top w:val="nil"/>
              <w:left w:val="single" w:sz="4" w:space="0" w:color="auto"/>
              <w:bottom w:val="nil"/>
              <w:right w:val="nil"/>
            </w:tcBorders>
            <w:shd w:val="clear" w:color="auto" w:fill="auto"/>
            <w:noWrap/>
            <w:vAlign w:val="center"/>
            <w:hideMark/>
          </w:tcPr>
          <w:p w14:paraId="6F5A2A4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44</w:t>
            </w:r>
          </w:p>
        </w:tc>
        <w:tc>
          <w:tcPr>
            <w:tcW w:w="0" w:type="auto"/>
            <w:tcBorders>
              <w:top w:val="nil"/>
              <w:left w:val="nil"/>
              <w:bottom w:val="nil"/>
              <w:right w:val="nil"/>
            </w:tcBorders>
            <w:shd w:val="clear" w:color="auto" w:fill="auto"/>
            <w:noWrap/>
            <w:vAlign w:val="center"/>
            <w:hideMark/>
          </w:tcPr>
          <w:p w14:paraId="7113EA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42AAA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3E097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C48</w:t>
            </w:r>
          </w:p>
        </w:tc>
        <w:tc>
          <w:tcPr>
            <w:tcW w:w="0" w:type="auto"/>
            <w:tcBorders>
              <w:top w:val="nil"/>
              <w:left w:val="single" w:sz="4" w:space="0" w:color="auto"/>
              <w:bottom w:val="nil"/>
              <w:right w:val="nil"/>
            </w:tcBorders>
            <w:shd w:val="clear" w:color="auto" w:fill="auto"/>
            <w:noWrap/>
            <w:vAlign w:val="center"/>
            <w:hideMark/>
          </w:tcPr>
          <w:p w14:paraId="2A19B4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371E18D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18ABC5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10B442F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G46</w:t>
            </w:r>
          </w:p>
        </w:tc>
      </w:tr>
      <w:tr w:rsidR="00FF21E7" w:rsidRPr="00FF21E7" w14:paraId="32501168" w14:textId="77777777" w:rsidTr="00FF21E7">
        <w:trPr>
          <w:trHeight w:val="285"/>
        </w:trPr>
        <w:tc>
          <w:tcPr>
            <w:tcW w:w="0" w:type="auto"/>
            <w:tcBorders>
              <w:top w:val="nil"/>
              <w:left w:val="nil"/>
              <w:bottom w:val="nil"/>
              <w:right w:val="nil"/>
            </w:tcBorders>
            <w:shd w:val="clear" w:color="auto" w:fill="auto"/>
            <w:noWrap/>
            <w:vAlign w:val="center"/>
            <w:hideMark/>
          </w:tcPr>
          <w:p w14:paraId="7B62E0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1B3DDC5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F3B8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96CE0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C61</w:t>
            </w:r>
          </w:p>
        </w:tc>
        <w:tc>
          <w:tcPr>
            <w:tcW w:w="0" w:type="auto"/>
            <w:tcBorders>
              <w:top w:val="nil"/>
              <w:left w:val="single" w:sz="4" w:space="0" w:color="auto"/>
              <w:bottom w:val="nil"/>
              <w:right w:val="nil"/>
            </w:tcBorders>
            <w:shd w:val="clear" w:color="auto" w:fill="auto"/>
            <w:noWrap/>
            <w:vAlign w:val="center"/>
            <w:hideMark/>
          </w:tcPr>
          <w:p w14:paraId="00F13E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45</w:t>
            </w:r>
          </w:p>
        </w:tc>
        <w:tc>
          <w:tcPr>
            <w:tcW w:w="0" w:type="auto"/>
            <w:tcBorders>
              <w:top w:val="nil"/>
              <w:left w:val="nil"/>
              <w:bottom w:val="nil"/>
              <w:right w:val="nil"/>
            </w:tcBorders>
            <w:shd w:val="clear" w:color="auto" w:fill="auto"/>
            <w:noWrap/>
            <w:vAlign w:val="center"/>
            <w:hideMark/>
          </w:tcPr>
          <w:p w14:paraId="41F1C45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305CF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0EB4A3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C49</w:t>
            </w:r>
          </w:p>
        </w:tc>
        <w:tc>
          <w:tcPr>
            <w:tcW w:w="0" w:type="auto"/>
            <w:tcBorders>
              <w:top w:val="nil"/>
              <w:left w:val="single" w:sz="4" w:space="0" w:color="auto"/>
              <w:bottom w:val="nil"/>
              <w:right w:val="nil"/>
            </w:tcBorders>
            <w:shd w:val="clear" w:color="auto" w:fill="auto"/>
            <w:noWrap/>
            <w:vAlign w:val="center"/>
            <w:hideMark/>
          </w:tcPr>
          <w:p w14:paraId="1D8B2D1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7F4CE68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433A9F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D0C77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U47</w:t>
            </w:r>
          </w:p>
        </w:tc>
      </w:tr>
      <w:tr w:rsidR="00FF21E7" w:rsidRPr="00FF21E7" w14:paraId="2394FC82" w14:textId="77777777" w:rsidTr="00FF21E7">
        <w:trPr>
          <w:trHeight w:val="285"/>
        </w:trPr>
        <w:tc>
          <w:tcPr>
            <w:tcW w:w="0" w:type="auto"/>
            <w:tcBorders>
              <w:top w:val="nil"/>
              <w:left w:val="nil"/>
              <w:bottom w:val="nil"/>
              <w:right w:val="nil"/>
            </w:tcBorders>
            <w:shd w:val="clear" w:color="auto" w:fill="auto"/>
            <w:noWrap/>
            <w:vAlign w:val="center"/>
            <w:hideMark/>
          </w:tcPr>
          <w:p w14:paraId="44B8A2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7A37C79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8F1586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6DD9523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G62</w:t>
            </w:r>
          </w:p>
        </w:tc>
        <w:tc>
          <w:tcPr>
            <w:tcW w:w="0" w:type="auto"/>
            <w:tcBorders>
              <w:top w:val="nil"/>
              <w:left w:val="single" w:sz="4" w:space="0" w:color="auto"/>
              <w:bottom w:val="nil"/>
              <w:right w:val="nil"/>
            </w:tcBorders>
            <w:shd w:val="clear" w:color="auto" w:fill="auto"/>
            <w:noWrap/>
            <w:vAlign w:val="center"/>
            <w:hideMark/>
          </w:tcPr>
          <w:p w14:paraId="4532F5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46</w:t>
            </w:r>
          </w:p>
        </w:tc>
        <w:tc>
          <w:tcPr>
            <w:tcW w:w="0" w:type="auto"/>
            <w:tcBorders>
              <w:top w:val="nil"/>
              <w:left w:val="nil"/>
              <w:bottom w:val="nil"/>
              <w:right w:val="nil"/>
            </w:tcBorders>
            <w:shd w:val="clear" w:color="auto" w:fill="auto"/>
            <w:noWrap/>
            <w:vAlign w:val="center"/>
            <w:hideMark/>
          </w:tcPr>
          <w:p w14:paraId="4EFDFE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12BDFB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0B3244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G50</w:t>
            </w:r>
          </w:p>
        </w:tc>
        <w:tc>
          <w:tcPr>
            <w:tcW w:w="0" w:type="auto"/>
            <w:tcBorders>
              <w:top w:val="nil"/>
              <w:left w:val="single" w:sz="4" w:space="0" w:color="auto"/>
              <w:bottom w:val="nil"/>
              <w:right w:val="nil"/>
            </w:tcBorders>
            <w:shd w:val="clear" w:color="auto" w:fill="auto"/>
            <w:noWrap/>
            <w:vAlign w:val="center"/>
            <w:hideMark/>
          </w:tcPr>
          <w:p w14:paraId="228CE7F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12ABB61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6075CA9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1E9DB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C48</w:t>
            </w:r>
          </w:p>
        </w:tc>
      </w:tr>
      <w:tr w:rsidR="00FF21E7" w:rsidRPr="00FF21E7" w14:paraId="4C1FAB81" w14:textId="77777777" w:rsidTr="00FF21E7">
        <w:trPr>
          <w:trHeight w:val="285"/>
        </w:trPr>
        <w:tc>
          <w:tcPr>
            <w:tcW w:w="0" w:type="auto"/>
            <w:tcBorders>
              <w:top w:val="nil"/>
              <w:left w:val="nil"/>
              <w:bottom w:val="nil"/>
              <w:right w:val="nil"/>
            </w:tcBorders>
            <w:shd w:val="clear" w:color="auto" w:fill="auto"/>
            <w:noWrap/>
            <w:vAlign w:val="center"/>
            <w:hideMark/>
          </w:tcPr>
          <w:p w14:paraId="25A7DB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3397A4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B9560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0CA519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U63</w:t>
            </w:r>
          </w:p>
        </w:tc>
        <w:tc>
          <w:tcPr>
            <w:tcW w:w="0" w:type="auto"/>
            <w:tcBorders>
              <w:top w:val="nil"/>
              <w:left w:val="single" w:sz="4" w:space="0" w:color="auto"/>
              <w:bottom w:val="nil"/>
              <w:right w:val="nil"/>
            </w:tcBorders>
            <w:shd w:val="clear" w:color="auto" w:fill="auto"/>
            <w:noWrap/>
            <w:vAlign w:val="center"/>
            <w:hideMark/>
          </w:tcPr>
          <w:p w14:paraId="34D0F48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47</w:t>
            </w:r>
          </w:p>
        </w:tc>
        <w:tc>
          <w:tcPr>
            <w:tcW w:w="0" w:type="auto"/>
            <w:tcBorders>
              <w:top w:val="nil"/>
              <w:left w:val="nil"/>
              <w:bottom w:val="nil"/>
              <w:right w:val="nil"/>
            </w:tcBorders>
            <w:shd w:val="clear" w:color="auto" w:fill="auto"/>
            <w:noWrap/>
            <w:vAlign w:val="center"/>
            <w:hideMark/>
          </w:tcPr>
          <w:p w14:paraId="4F41F0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2FC1C7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38028CA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A51</w:t>
            </w:r>
          </w:p>
        </w:tc>
        <w:tc>
          <w:tcPr>
            <w:tcW w:w="0" w:type="auto"/>
            <w:tcBorders>
              <w:top w:val="nil"/>
              <w:left w:val="single" w:sz="4" w:space="0" w:color="auto"/>
              <w:bottom w:val="nil"/>
              <w:right w:val="nil"/>
            </w:tcBorders>
            <w:shd w:val="clear" w:color="auto" w:fill="auto"/>
            <w:noWrap/>
            <w:vAlign w:val="center"/>
            <w:hideMark/>
          </w:tcPr>
          <w:p w14:paraId="54DA6F7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AF39DD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EFB515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A6C69B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C49</w:t>
            </w:r>
          </w:p>
        </w:tc>
      </w:tr>
      <w:tr w:rsidR="00FF21E7" w:rsidRPr="00FF21E7" w14:paraId="5F40DB46" w14:textId="77777777" w:rsidTr="00FF21E7">
        <w:trPr>
          <w:trHeight w:val="285"/>
        </w:trPr>
        <w:tc>
          <w:tcPr>
            <w:tcW w:w="0" w:type="auto"/>
            <w:tcBorders>
              <w:top w:val="nil"/>
              <w:left w:val="nil"/>
              <w:bottom w:val="nil"/>
              <w:right w:val="nil"/>
            </w:tcBorders>
            <w:shd w:val="clear" w:color="auto" w:fill="auto"/>
            <w:noWrap/>
            <w:vAlign w:val="center"/>
            <w:hideMark/>
          </w:tcPr>
          <w:p w14:paraId="7603458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68F72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81B5D3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CD319F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A64</w:t>
            </w:r>
          </w:p>
        </w:tc>
        <w:tc>
          <w:tcPr>
            <w:tcW w:w="0" w:type="auto"/>
            <w:tcBorders>
              <w:top w:val="nil"/>
              <w:left w:val="single" w:sz="4" w:space="0" w:color="auto"/>
              <w:bottom w:val="nil"/>
              <w:right w:val="nil"/>
            </w:tcBorders>
            <w:shd w:val="clear" w:color="auto" w:fill="auto"/>
            <w:noWrap/>
            <w:vAlign w:val="center"/>
            <w:hideMark/>
          </w:tcPr>
          <w:p w14:paraId="5997C1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48</w:t>
            </w:r>
          </w:p>
        </w:tc>
        <w:tc>
          <w:tcPr>
            <w:tcW w:w="0" w:type="auto"/>
            <w:tcBorders>
              <w:top w:val="nil"/>
              <w:left w:val="nil"/>
              <w:bottom w:val="nil"/>
              <w:right w:val="nil"/>
            </w:tcBorders>
            <w:shd w:val="clear" w:color="auto" w:fill="auto"/>
            <w:noWrap/>
            <w:vAlign w:val="center"/>
            <w:hideMark/>
          </w:tcPr>
          <w:p w14:paraId="2DDE31C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0299F7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17D6E3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A52</w:t>
            </w:r>
          </w:p>
        </w:tc>
        <w:tc>
          <w:tcPr>
            <w:tcW w:w="0" w:type="auto"/>
            <w:tcBorders>
              <w:top w:val="nil"/>
              <w:left w:val="single" w:sz="4" w:space="0" w:color="auto"/>
              <w:bottom w:val="nil"/>
              <w:right w:val="nil"/>
            </w:tcBorders>
            <w:shd w:val="clear" w:color="auto" w:fill="auto"/>
            <w:noWrap/>
            <w:vAlign w:val="center"/>
            <w:hideMark/>
          </w:tcPr>
          <w:p w14:paraId="29D085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3F8EC5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34472D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53F7A9F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U50</w:t>
            </w:r>
          </w:p>
        </w:tc>
      </w:tr>
      <w:tr w:rsidR="00FF21E7" w:rsidRPr="00FF21E7" w14:paraId="6DD8E703" w14:textId="77777777" w:rsidTr="00FF21E7">
        <w:trPr>
          <w:trHeight w:val="285"/>
        </w:trPr>
        <w:tc>
          <w:tcPr>
            <w:tcW w:w="0" w:type="auto"/>
            <w:tcBorders>
              <w:top w:val="nil"/>
              <w:left w:val="nil"/>
              <w:bottom w:val="nil"/>
              <w:right w:val="nil"/>
            </w:tcBorders>
            <w:shd w:val="clear" w:color="auto" w:fill="auto"/>
            <w:noWrap/>
            <w:vAlign w:val="center"/>
            <w:hideMark/>
          </w:tcPr>
          <w:p w14:paraId="5628E52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79EB98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4D15B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4E45F00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A65</w:t>
            </w:r>
          </w:p>
        </w:tc>
        <w:tc>
          <w:tcPr>
            <w:tcW w:w="0" w:type="auto"/>
            <w:tcBorders>
              <w:top w:val="nil"/>
              <w:left w:val="single" w:sz="4" w:space="0" w:color="auto"/>
              <w:bottom w:val="nil"/>
              <w:right w:val="nil"/>
            </w:tcBorders>
            <w:shd w:val="clear" w:color="auto" w:fill="auto"/>
            <w:noWrap/>
            <w:vAlign w:val="center"/>
            <w:hideMark/>
          </w:tcPr>
          <w:p w14:paraId="6C17313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49</w:t>
            </w:r>
          </w:p>
        </w:tc>
        <w:tc>
          <w:tcPr>
            <w:tcW w:w="0" w:type="auto"/>
            <w:tcBorders>
              <w:top w:val="nil"/>
              <w:left w:val="nil"/>
              <w:bottom w:val="nil"/>
              <w:right w:val="nil"/>
            </w:tcBorders>
            <w:shd w:val="clear" w:color="auto" w:fill="auto"/>
            <w:noWrap/>
            <w:vAlign w:val="center"/>
            <w:hideMark/>
          </w:tcPr>
          <w:p w14:paraId="50C8B7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3F23F32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single" w:sz="4" w:space="0" w:color="auto"/>
            </w:tcBorders>
            <w:shd w:val="clear" w:color="auto" w:fill="auto"/>
            <w:noWrap/>
            <w:vAlign w:val="center"/>
            <w:hideMark/>
          </w:tcPr>
          <w:p w14:paraId="6133C8D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A53</w:t>
            </w:r>
          </w:p>
        </w:tc>
        <w:tc>
          <w:tcPr>
            <w:tcW w:w="0" w:type="auto"/>
            <w:tcBorders>
              <w:top w:val="nil"/>
              <w:left w:val="single" w:sz="4" w:space="0" w:color="auto"/>
              <w:bottom w:val="nil"/>
              <w:right w:val="nil"/>
            </w:tcBorders>
            <w:shd w:val="clear" w:color="auto" w:fill="auto"/>
            <w:noWrap/>
            <w:vAlign w:val="center"/>
            <w:hideMark/>
          </w:tcPr>
          <w:p w14:paraId="1AAC46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5E1B91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2B336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03575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G51</w:t>
            </w:r>
          </w:p>
        </w:tc>
      </w:tr>
      <w:tr w:rsidR="00FF21E7" w:rsidRPr="00FF21E7" w14:paraId="52C90188" w14:textId="77777777" w:rsidTr="00FF21E7">
        <w:trPr>
          <w:trHeight w:val="285"/>
        </w:trPr>
        <w:tc>
          <w:tcPr>
            <w:tcW w:w="0" w:type="auto"/>
            <w:tcBorders>
              <w:top w:val="nil"/>
              <w:left w:val="nil"/>
              <w:bottom w:val="nil"/>
              <w:right w:val="nil"/>
            </w:tcBorders>
            <w:shd w:val="clear" w:color="auto" w:fill="auto"/>
            <w:noWrap/>
            <w:vAlign w:val="center"/>
            <w:hideMark/>
          </w:tcPr>
          <w:p w14:paraId="352356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27ABE32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8369E6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single" w:sz="4" w:space="0" w:color="auto"/>
            </w:tcBorders>
            <w:shd w:val="clear" w:color="auto" w:fill="auto"/>
            <w:noWrap/>
            <w:vAlign w:val="center"/>
            <w:hideMark/>
          </w:tcPr>
          <w:p w14:paraId="326858B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A66</w:t>
            </w:r>
          </w:p>
        </w:tc>
        <w:tc>
          <w:tcPr>
            <w:tcW w:w="0" w:type="auto"/>
            <w:tcBorders>
              <w:top w:val="nil"/>
              <w:left w:val="single" w:sz="4" w:space="0" w:color="auto"/>
              <w:bottom w:val="nil"/>
              <w:right w:val="nil"/>
            </w:tcBorders>
            <w:shd w:val="clear" w:color="auto" w:fill="auto"/>
            <w:noWrap/>
            <w:vAlign w:val="center"/>
            <w:hideMark/>
          </w:tcPr>
          <w:p w14:paraId="6821641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50</w:t>
            </w:r>
          </w:p>
        </w:tc>
        <w:tc>
          <w:tcPr>
            <w:tcW w:w="0" w:type="auto"/>
            <w:tcBorders>
              <w:top w:val="nil"/>
              <w:left w:val="nil"/>
              <w:bottom w:val="nil"/>
              <w:right w:val="nil"/>
            </w:tcBorders>
            <w:shd w:val="clear" w:color="auto" w:fill="auto"/>
            <w:noWrap/>
            <w:vAlign w:val="center"/>
            <w:hideMark/>
          </w:tcPr>
          <w:p w14:paraId="640A86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02D1E2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8ECEE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G54</w:t>
            </w:r>
          </w:p>
        </w:tc>
        <w:tc>
          <w:tcPr>
            <w:tcW w:w="0" w:type="auto"/>
            <w:tcBorders>
              <w:top w:val="nil"/>
              <w:left w:val="single" w:sz="4" w:space="0" w:color="auto"/>
              <w:bottom w:val="nil"/>
              <w:right w:val="nil"/>
            </w:tcBorders>
            <w:shd w:val="clear" w:color="auto" w:fill="auto"/>
            <w:noWrap/>
            <w:vAlign w:val="center"/>
            <w:hideMark/>
          </w:tcPr>
          <w:p w14:paraId="447CDB7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4FCBA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E7B542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C59240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U52</w:t>
            </w:r>
          </w:p>
        </w:tc>
      </w:tr>
      <w:tr w:rsidR="00FF21E7" w:rsidRPr="00FF21E7" w14:paraId="1EF7A104" w14:textId="77777777" w:rsidTr="00FF21E7">
        <w:trPr>
          <w:trHeight w:val="285"/>
        </w:trPr>
        <w:tc>
          <w:tcPr>
            <w:tcW w:w="0" w:type="auto"/>
            <w:tcBorders>
              <w:top w:val="nil"/>
              <w:left w:val="nil"/>
              <w:bottom w:val="nil"/>
              <w:right w:val="nil"/>
            </w:tcBorders>
            <w:shd w:val="clear" w:color="auto" w:fill="auto"/>
            <w:noWrap/>
            <w:vAlign w:val="center"/>
            <w:hideMark/>
          </w:tcPr>
          <w:p w14:paraId="044C8D1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07CD2DD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6563F7A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71FBE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U67</w:t>
            </w:r>
          </w:p>
        </w:tc>
        <w:tc>
          <w:tcPr>
            <w:tcW w:w="0" w:type="auto"/>
            <w:tcBorders>
              <w:top w:val="nil"/>
              <w:left w:val="single" w:sz="4" w:space="0" w:color="auto"/>
              <w:bottom w:val="nil"/>
              <w:right w:val="nil"/>
            </w:tcBorders>
            <w:shd w:val="clear" w:color="auto" w:fill="auto"/>
            <w:noWrap/>
            <w:vAlign w:val="center"/>
            <w:hideMark/>
          </w:tcPr>
          <w:p w14:paraId="27E0992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51</w:t>
            </w:r>
          </w:p>
        </w:tc>
        <w:tc>
          <w:tcPr>
            <w:tcW w:w="0" w:type="auto"/>
            <w:tcBorders>
              <w:top w:val="nil"/>
              <w:left w:val="nil"/>
              <w:bottom w:val="nil"/>
              <w:right w:val="nil"/>
            </w:tcBorders>
            <w:shd w:val="clear" w:color="auto" w:fill="auto"/>
            <w:noWrap/>
            <w:vAlign w:val="center"/>
            <w:hideMark/>
          </w:tcPr>
          <w:p w14:paraId="6E603A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7CA83F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5D9476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G55</w:t>
            </w:r>
          </w:p>
        </w:tc>
        <w:tc>
          <w:tcPr>
            <w:tcW w:w="0" w:type="auto"/>
            <w:tcBorders>
              <w:top w:val="nil"/>
              <w:left w:val="single" w:sz="4" w:space="0" w:color="auto"/>
              <w:bottom w:val="nil"/>
              <w:right w:val="nil"/>
            </w:tcBorders>
            <w:shd w:val="clear" w:color="auto" w:fill="auto"/>
            <w:noWrap/>
            <w:vAlign w:val="center"/>
            <w:hideMark/>
          </w:tcPr>
          <w:p w14:paraId="2380E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23F3F07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05D25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707A4D6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G53</w:t>
            </w:r>
          </w:p>
        </w:tc>
      </w:tr>
      <w:tr w:rsidR="00FF21E7" w:rsidRPr="00FF21E7" w14:paraId="60F8A47A" w14:textId="77777777" w:rsidTr="00FF21E7">
        <w:trPr>
          <w:trHeight w:val="285"/>
        </w:trPr>
        <w:tc>
          <w:tcPr>
            <w:tcW w:w="0" w:type="auto"/>
            <w:tcBorders>
              <w:top w:val="nil"/>
              <w:left w:val="nil"/>
              <w:bottom w:val="nil"/>
              <w:right w:val="nil"/>
            </w:tcBorders>
            <w:shd w:val="clear" w:color="auto" w:fill="auto"/>
            <w:noWrap/>
            <w:vAlign w:val="center"/>
            <w:hideMark/>
          </w:tcPr>
          <w:p w14:paraId="1CE8C60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290207D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DF44C6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3024D2B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G68</w:t>
            </w:r>
          </w:p>
        </w:tc>
        <w:tc>
          <w:tcPr>
            <w:tcW w:w="0" w:type="auto"/>
            <w:tcBorders>
              <w:top w:val="nil"/>
              <w:left w:val="single" w:sz="4" w:space="0" w:color="auto"/>
              <w:bottom w:val="nil"/>
              <w:right w:val="nil"/>
            </w:tcBorders>
            <w:shd w:val="clear" w:color="auto" w:fill="auto"/>
            <w:noWrap/>
            <w:vAlign w:val="center"/>
            <w:hideMark/>
          </w:tcPr>
          <w:p w14:paraId="0FB42CD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52</w:t>
            </w:r>
          </w:p>
        </w:tc>
        <w:tc>
          <w:tcPr>
            <w:tcW w:w="0" w:type="auto"/>
            <w:tcBorders>
              <w:top w:val="nil"/>
              <w:left w:val="nil"/>
              <w:bottom w:val="nil"/>
              <w:right w:val="nil"/>
            </w:tcBorders>
            <w:shd w:val="clear" w:color="auto" w:fill="auto"/>
            <w:noWrap/>
            <w:vAlign w:val="center"/>
            <w:hideMark/>
          </w:tcPr>
          <w:p w14:paraId="0E28173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330F187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52A0FE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A57</w:t>
            </w:r>
          </w:p>
        </w:tc>
        <w:tc>
          <w:tcPr>
            <w:tcW w:w="0" w:type="auto"/>
            <w:tcBorders>
              <w:top w:val="nil"/>
              <w:left w:val="single" w:sz="4" w:space="0" w:color="auto"/>
              <w:bottom w:val="nil"/>
              <w:right w:val="nil"/>
            </w:tcBorders>
            <w:shd w:val="clear" w:color="auto" w:fill="auto"/>
            <w:noWrap/>
            <w:vAlign w:val="center"/>
            <w:hideMark/>
          </w:tcPr>
          <w:p w14:paraId="19B1E59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58C2B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40ACF32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5F848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U54</w:t>
            </w:r>
          </w:p>
        </w:tc>
      </w:tr>
      <w:tr w:rsidR="00FF21E7" w:rsidRPr="00FF21E7" w14:paraId="3314B60C" w14:textId="77777777" w:rsidTr="00FF21E7">
        <w:trPr>
          <w:trHeight w:val="285"/>
        </w:trPr>
        <w:tc>
          <w:tcPr>
            <w:tcW w:w="0" w:type="auto"/>
            <w:tcBorders>
              <w:top w:val="nil"/>
              <w:left w:val="nil"/>
              <w:bottom w:val="nil"/>
              <w:right w:val="nil"/>
            </w:tcBorders>
            <w:shd w:val="clear" w:color="auto" w:fill="auto"/>
            <w:noWrap/>
            <w:vAlign w:val="center"/>
            <w:hideMark/>
          </w:tcPr>
          <w:p w14:paraId="3DCAC55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27029A5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9E6CFD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6C16B9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U69</w:t>
            </w:r>
          </w:p>
        </w:tc>
        <w:tc>
          <w:tcPr>
            <w:tcW w:w="0" w:type="auto"/>
            <w:tcBorders>
              <w:top w:val="nil"/>
              <w:left w:val="single" w:sz="4" w:space="0" w:color="auto"/>
              <w:bottom w:val="nil"/>
              <w:right w:val="nil"/>
            </w:tcBorders>
            <w:shd w:val="clear" w:color="auto" w:fill="auto"/>
            <w:noWrap/>
            <w:vAlign w:val="center"/>
            <w:hideMark/>
          </w:tcPr>
          <w:p w14:paraId="15484D1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53</w:t>
            </w:r>
          </w:p>
        </w:tc>
        <w:tc>
          <w:tcPr>
            <w:tcW w:w="0" w:type="auto"/>
            <w:tcBorders>
              <w:top w:val="nil"/>
              <w:left w:val="nil"/>
              <w:bottom w:val="nil"/>
              <w:right w:val="nil"/>
            </w:tcBorders>
            <w:shd w:val="clear" w:color="auto" w:fill="auto"/>
            <w:noWrap/>
            <w:vAlign w:val="center"/>
            <w:hideMark/>
          </w:tcPr>
          <w:p w14:paraId="11C1C2F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5161819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4B5E5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A58</w:t>
            </w:r>
          </w:p>
        </w:tc>
        <w:tc>
          <w:tcPr>
            <w:tcW w:w="0" w:type="auto"/>
            <w:tcBorders>
              <w:top w:val="nil"/>
              <w:left w:val="single" w:sz="4" w:space="0" w:color="auto"/>
              <w:bottom w:val="nil"/>
              <w:right w:val="nil"/>
            </w:tcBorders>
            <w:shd w:val="clear" w:color="auto" w:fill="auto"/>
            <w:noWrap/>
            <w:vAlign w:val="center"/>
            <w:hideMark/>
          </w:tcPr>
          <w:p w14:paraId="712525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390FC33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2CC080F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7020BD8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U55</w:t>
            </w:r>
          </w:p>
        </w:tc>
      </w:tr>
      <w:tr w:rsidR="00FF21E7" w:rsidRPr="00FF21E7" w14:paraId="4DD81B45" w14:textId="77777777" w:rsidTr="00FF21E7">
        <w:trPr>
          <w:trHeight w:val="285"/>
        </w:trPr>
        <w:tc>
          <w:tcPr>
            <w:tcW w:w="0" w:type="auto"/>
            <w:tcBorders>
              <w:top w:val="nil"/>
              <w:left w:val="nil"/>
              <w:bottom w:val="nil"/>
              <w:right w:val="nil"/>
            </w:tcBorders>
            <w:shd w:val="clear" w:color="auto" w:fill="auto"/>
            <w:noWrap/>
            <w:vAlign w:val="center"/>
            <w:hideMark/>
          </w:tcPr>
          <w:p w14:paraId="3C98AC8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481F531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74C28A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646E88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C70</w:t>
            </w:r>
          </w:p>
        </w:tc>
        <w:tc>
          <w:tcPr>
            <w:tcW w:w="0" w:type="auto"/>
            <w:tcBorders>
              <w:top w:val="nil"/>
              <w:left w:val="single" w:sz="4" w:space="0" w:color="auto"/>
              <w:bottom w:val="nil"/>
              <w:right w:val="nil"/>
            </w:tcBorders>
            <w:shd w:val="clear" w:color="auto" w:fill="auto"/>
            <w:noWrap/>
            <w:vAlign w:val="center"/>
            <w:hideMark/>
          </w:tcPr>
          <w:p w14:paraId="495328B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54</w:t>
            </w:r>
          </w:p>
        </w:tc>
        <w:tc>
          <w:tcPr>
            <w:tcW w:w="0" w:type="auto"/>
            <w:tcBorders>
              <w:top w:val="nil"/>
              <w:left w:val="nil"/>
              <w:bottom w:val="nil"/>
              <w:right w:val="nil"/>
            </w:tcBorders>
            <w:shd w:val="clear" w:color="auto" w:fill="auto"/>
            <w:noWrap/>
            <w:vAlign w:val="center"/>
            <w:hideMark/>
          </w:tcPr>
          <w:p w14:paraId="164E75C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B0970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142A8E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U59</w:t>
            </w:r>
          </w:p>
        </w:tc>
        <w:tc>
          <w:tcPr>
            <w:tcW w:w="0" w:type="auto"/>
            <w:tcBorders>
              <w:top w:val="nil"/>
              <w:left w:val="single" w:sz="4" w:space="0" w:color="auto"/>
              <w:bottom w:val="nil"/>
              <w:right w:val="nil"/>
            </w:tcBorders>
            <w:shd w:val="clear" w:color="auto" w:fill="auto"/>
            <w:noWrap/>
            <w:vAlign w:val="center"/>
            <w:hideMark/>
          </w:tcPr>
          <w:p w14:paraId="3FB8886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2555035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496E4ED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27D2677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C56</w:t>
            </w:r>
          </w:p>
        </w:tc>
      </w:tr>
      <w:tr w:rsidR="00FF21E7" w:rsidRPr="00FF21E7" w14:paraId="511E11D4" w14:textId="77777777" w:rsidTr="00FF21E7">
        <w:trPr>
          <w:trHeight w:val="285"/>
        </w:trPr>
        <w:tc>
          <w:tcPr>
            <w:tcW w:w="0" w:type="auto"/>
            <w:tcBorders>
              <w:top w:val="nil"/>
              <w:left w:val="nil"/>
              <w:bottom w:val="nil"/>
              <w:right w:val="nil"/>
            </w:tcBorders>
            <w:shd w:val="clear" w:color="auto" w:fill="auto"/>
            <w:noWrap/>
            <w:vAlign w:val="center"/>
            <w:hideMark/>
          </w:tcPr>
          <w:p w14:paraId="769AF42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3194ED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395ED14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058F2B2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C71</w:t>
            </w:r>
          </w:p>
        </w:tc>
        <w:tc>
          <w:tcPr>
            <w:tcW w:w="0" w:type="auto"/>
            <w:tcBorders>
              <w:top w:val="nil"/>
              <w:left w:val="single" w:sz="4" w:space="0" w:color="auto"/>
              <w:bottom w:val="nil"/>
              <w:right w:val="nil"/>
            </w:tcBorders>
            <w:shd w:val="clear" w:color="auto" w:fill="auto"/>
            <w:noWrap/>
            <w:vAlign w:val="center"/>
            <w:hideMark/>
          </w:tcPr>
          <w:p w14:paraId="6077E81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55</w:t>
            </w:r>
          </w:p>
        </w:tc>
        <w:tc>
          <w:tcPr>
            <w:tcW w:w="0" w:type="auto"/>
            <w:tcBorders>
              <w:top w:val="nil"/>
              <w:left w:val="nil"/>
              <w:bottom w:val="nil"/>
              <w:right w:val="nil"/>
            </w:tcBorders>
            <w:shd w:val="clear" w:color="auto" w:fill="auto"/>
            <w:noWrap/>
            <w:vAlign w:val="center"/>
            <w:hideMark/>
          </w:tcPr>
          <w:p w14:paraId="730E86A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0F5185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4568F97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G60</w:t>
            </w:r>
          </w:p>
        </w:tc>
        <w:tc>
          <w:tcPr>
            <w:tcW w:w="0" w:type="auto"/>
            <w:tcBorders>
              <w:top w:val="nil"/>
              <w:left w:val="single" w:sz="4" w:space="0" w:color="auto"/>
              <w:bottom w:val="nil"/>
              <w:right w:val="nil"/>
            </w:tcBorders>
            <w:shd w:val="clear" w:color="auto" w:fill="auto"/>
            <w:noWrap/>
            <w:vAlign w:val="center"/>
            <w:hideMark/>
          </w:tcPr>
          <w:p w14:paraId="6738271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57</w:t>
            </w:r>
          </w:p>
        </w:tc>
        <w:tc>
          <w:tcPr>
            <w:tcW w:w="0" w:type="auto"/>
            <w:tcBorders>
              <w:top w:val="nil"/>
              <w:left w:val="nil"/>
              <w:bottom w:val="nil"/>
              <w:right w:val="nil"/>
            </w:tcBorders>
            <w:shd w:val="clear" w:color="auto" w:fill="auto"/>
            <w:noWrap/>
            <w:vAlign w:val="center"/>
            <w:hideMark/>
          </w:tcPr>
          <w:p w14:paraId="7040B9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7E0B190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0ACC0D1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G57</w:t>
            </w:r>
          </w:p>
        </w:tc>
      </w:tr>
      <w:tr w:rsidR="00FF21E7" w:rsidRPr="00FF21E7" w14:paraId="60D4A14A" w14:textId="77777777" w:rsidTr="00FF21E7">
        <w:trPr>
          <w:trHeight w:val="285"/>
        </w:trPr>
        <w:tc>
          <w:tcPr>
            <w:tcW w:w="0" w:type="auto"/>
            <w:tcBorders>
              <w:top w:val="nil"/>
              <w:left w:val="nil"/>
              <w:bottom w:val="nil"/>
              <w:right w:val="nil"/>
            </w:tcBorders>
            <w:shd w:val="clear" w:color="auto" w:fill="auto"/>
            <w:noWrap/>
            <w:vAlign w:val="center"/>
            <w:hideMark/>
          </w:tcPr>
          <w:p w14:paraId="099EC4E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40E4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6FD3D2F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2C522C0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4FE5: G72</w:t>
            </w:r>
          </w:p>
        </w:tc>
        <w:tc>
          <w:tcPr>
            <w:tcW w:w="0" w:type="auto"/>
            <w:tcBorders>
              <w:top w:val="nil"/>
              <w:left w:val="single" w:sz="4" w:space="0" w:color="auto"/>
              <w:bottom w:val="nil"/>
              <w:right w:val="nil"/>
            </w:tcBorders>
            <w:shd w:val="clear" w:color="auto" w:fill="auto"/>
            <w:noWrap/>
            <w:vAlign w:val="center"/>
            <w:hideMark/>
          </w:tcPr>
          <w:p w14:paraId="676F9C3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56</w:t>
            </w:r>
          </w:p>
        </w:tc>
        <w:tc>
          <w:tcPr>
            <w:tcW w:w="0" w:type="auto"/>
            <w:tcBorders>
              <w:top w:val="nil"/>
              <w:left w:val="nil"/>
              <w:bottom w:val="nil"/>
              <w:right w:val="nil"/>
            </w:tcBorders>
            <w:shd w:val="clear" w:color="auto" w:fill="auto"/>
            <w:noWrap/>
            <w:vAlign w:val="center"/>
            <w:hideMark/>
          </w:tcPr>
          <w:p w14:paraId="3FCA145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nil"/>
              <w:right w:val="nil"/>
            </w:tcBorders>
            <w:shd w:val="clear" w:color="auto" w:fill="auto"/>
            <w:noWrap/>
            <w:vAlign w:val="center"/>
            <w:hideMark/>
          </w:tcPr>
          <w:p w14:paraId="467A7C2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single" w:sz="4" w:space="0" w:color="auto"/>
            </w:tcBorders>
            <w:shd w:val="clear" w:color="auto" w:fill="auto"/>
            <w:noWrap/>
            <w:vAlign w:val="center"/>
            <w:hideMark/>
          </w:tcPr>
          <w:p w14:paraId="63F9F9B9"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3NKB: G61</w:t>
            </w:r>
          </w:p>
        </w:tc>
        <w:tc>
          <w:tcPr>
            <w:tcW w:w="0" w:type="auto"/>
            <w:tcBorders>
              <w:top w:val="nil"/>
              <w:left w:val="single" w:sz="4" w:space="0" w:color="auto"/>
              <w:bottom w:val="nil"/>
              <w:right w:val="nil"/>
            </w:tcBorders>
            <w:shd w:val="clear" w:color="auto" w:fill="auto"/>
            <w:noWrap/>
            <w:vAlign w:val="center"/>
            <w:hideMark/>
          </w:tcPr>
          <w:p w14:paraId="07EE1D5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58</w:t>
            </w:r>
          </w:p>
        </w:tc>
        <w:tc>
          <w:tcPr>
            <w:tcW w:w="0" w:type="auto"/>
            <w:tcBorders>
              <w:top w:val="nil"/>
              <w:left w:val="nil"/>
              <w:bottom w:val="nil"/>
              <w:right w:val="nil"/>
            </w:tcBorders>
            <w:shd w:val="clear" w:color="auto" w:fill="auto"/>
            <w:noWrap/>
            <w:vAlign w:val="center"/>
            <w:hideMark/>
          </w:tcPr>
          <w:p w14:paraId="54E7E14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5EBB333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NC</w:t>
            </w:r>
          </w:p>
        </w:tc>
        <w:tc>
          <w:tcPr>
            <w:tcW w:w="0" w:type="auto"/>
            <w:tcBorders>
              <w:top w:val="nil"/>
              <w:left w:val="nil"/>
              <w:bottom w:val="nil"/>
              <w:right w:val="nil"/>
            </w:tcBorders>
            <w:shd w:val="clear" w:color="auto" w:fill="auto"/>
            <w:noWrap/>
            <w:vAlign w:val="center"/>
            <w:hideMark/>
          </w:tcPr>
          <w:p w14:paraId="4EA9BD6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A58</w:t>
            </w:r>
          </w:p>
        </w:tc>
      </w:tr>
      <w:tr w:rsidR="00FF21E7" w:rsidRPr="00FF21E7" w14:paraId="6EE0AB07" w14:textId="77777777" w:rsidTr="00FF21E7">
        <w:trPr>
          <w:trHeight w:val="285"/>
        </w:trPr>
        <w:tc>
          <w:tcPr>
            <w:tcW w:w="0" w:type="auto"/>
            <w:tcBorders>
              <w:top w:val="nil"/>
              <w:left w:val="nil"/>
              <w:bottom w:val="nil"/>
              <w:right w:val="nil"/>
            </w:tcBorders>
            <w:shd w:val="clear" w:color="auto" w:fill="auto"/>
            <w:noWrap/>
            <w:vAlign w:val="center"/>
            <w:hideMark/>
          </w:tcPr>
          <w:p w14:paraId="583C718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1DCBD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C5660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08C2E28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77A398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6FEB98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551F573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2E60B7A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F72A57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59</w:t>
            </w:r>
          </w:p>
        </w:tc>
        <w:tc>
          <w:tcPr>
            <w:tcW w:w="0" w:type="auto"/>
            <w:tcBorders>
              <w:top w:val="nil"/>
              <w:left w:val="nil"/>
              <w:bottom w:val="nil"/>
              <w:right w:val="nil"/>
            </w:tcBorders>
            <w:shd w:val="clear" w:color="auto" w:fill="auto"/>
            <w:noWrap/>
            <w:vAlign w:val="center"/>
            <w:hideMark/>
          </w:tcPr>
          <w:p w14:paraId="7C427C4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U</w:t>
            </w:r>
          </w:p>
        </w:tc>
        <w:tc>
          <w:tcPr>
            <w:tcW w:w="0" w:type="auto"/>
            <w:tcBorders>
              <w:top w:val="nil"/>
              <w:left w:val="nil"/>
              <w:bottom w:val="nil"/>
              <w:right w:val="nil"/>
            </w:tcBorders>
            <w:shd w:val="clear" w:color="auto" w:fill="auto"/>
            <w:noWrap/>
            <w:vAlign w:val="center"/>
            <w:hideMark/>
          </w:tcPr>
          <w:p w14:paraId="1DA5A20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7645CD4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U59</w:t>
            </w:r>
          </w:p>
        </w:tc>
      </w:tr>
      <w:tr w:rsidR="00FF21E7" w:rsidRPr="00FF21E7" w14:paraId="29409629" w14:textId="77777777" w:rsidTr="00FF21E7">
        <w:trPr>
          <w:trHeight w:val="285"/>
        </w:trPr>
        <w:tc>
          <w:tcPr>
            <w:tcW w:w="0" w:type="auto"/>
            <w:tcBorders>
              <w:top w:val="nil"/>
              <w:left w:val="nil"/>
              <w:bottom w:val="nil"/>
              <w:right w:val="nil"/>
            </w:tcBorders>
            <w:shd w:val="clear" w:color="auto" w:fill="auto"/>
            <w:noWrap/>
            <w:vAlign w:val="center"/>
            <w:hideMark/>
          </w:tcPr>
          <w:p w14:paraId="3C0E192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03E8303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8E33D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36705E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25B8B6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CFF9F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58E046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44B4093"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35F935E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60</w:t>
            </w:r>
          </w:p>
        </w:tc>
        <w:tc>
          <w:tcPr>
            <w:tcW w:w="0" w:type="auto"/>
            <w:tcBorders>
              <w:top w:val="nil"/>
              <w:left w:val="nil"/>
              <w:bottom w:val="nil"/>
              <w:right w:val="nil"/>
            </w:tcBorders>
            <w:shd w:val="clear" w:color="auto" w:fill="auto"/>
            <w:noWrap/>
            <w:vAlign w:val="center"/>
            <w:hideMark/>
          </w:tcPr>
          <w:p w14:paraId="3496758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0B2696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SS</w:t>
            </w:r>
          </w:p>
        </w:tc>
        <w:tc>
          <w:tcPr>
            <w:tcW w:w="0" w:type="auto"/>
            <w:tcBorders>
              <w:top w:val="nil"/>
              <w:left w:val="nil"/>
              <w:bottom w:val="nil"/>
              <w:right w:val="nil"/>
            </w:tcBorders>
            <w:shd w:val="clear" w:color="auto" w:fill="auto"/>
            <w:noWrap/>
            <w:vAlign w:val="center"/>
            <w:hideMark/>
          </w:tcPr>
          <w:p w14:paraId="6263C9C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C60</w:t>
            </w:r>
          </w:p>
        </w:tc>
      </w:tr>
      <w:tr w:rsidR="00FF21E7" w:rsidRPr="00FF21E7" w14:paraId="18852FFE" w14:textId="77777777" w:rsidTr="00FF21E7">
        <w:trPr>
          <w:trHeight w:val="285"/>
        </w:trPr>
        <w:tc>
          <w:tcPr>
            <w:tcW w:w="0" w:type="auto"/>
            <w:tcBorders>
              <w:top w:val="nil"/>
              <w:left w:val="nil"/>
              <w:bottom w:val="nil"/>
              <w:right w:val="nil"/>
            </w:tcBorders>
            <w:shd w:val="clear" w:color="auto" w:fill="auto"/>
            <w:noWrap/>
            <w:vAlign w:val="center"/>
            <w:hideMark/>
          </w:tcPr>
          <w:p w14:paraId="2DCD6595"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3BBED1E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2887845"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87ABC9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47A2D32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C8BBCF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27DD06E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55DB39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56BF772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61</w:t>
            </w:r>
          </w:p>
        </w:tc>
        <w:tc>
          <w:tcPr>
            <w:tcW w:w="0" w:type="auto"/>
            <w:tcBorders>
              <w:top w:val="nil"/>
              <w:left w:val="nil"/>
              <w:bottom w:val="nil"/>
              <w:right w:val="nil"/>
            </w:tcBorders>
            <w:shd w:val="clear" w:color="auto" w:fill="auto"/>
            <w:noWrap/>
            <w:vAlign w:val="center"/>
            <w:hideMark/>
          </w:tcPr>
          <w:p w14:paraId="0A4A0D93"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55F7790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11EBA77D"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C61</w:t>
            </w:r>
          </w:p>
        </w:tc>
      </w:tr>
      <w:tr w:rsidR="00FF21E7" w:rsidRPr="00FF21E7" w14:paraId="22403934" w14:textId="77777777" w:rsidTr="00FF21E7">
        <w:trPr>
          <w:trHeight w:val="285"/>
        </w:trPr>
        <w:tc>
          <w:tcPr>
            <w:tcW w:w="0" w:type="auto"/>
            <w:tcBorders>
              <w:top w:val="nil"/>
              <w:left w:val="nil"/>
              <w:bottom w:val="nil"/>
              <w:right w:val="nil"/>
            </w:tcBorders>
            <w:shd w:val="clear" w:color="auto" w:fill="auto"/>
            <w:noWrap/>
            <w:vAlign w:val="center"/>
            <w:hideMark/>
          </w:tcPr>
          <w:p w14:paraId="488EE4F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2CF37C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140980D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4BA0F3E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78B8B98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61B36CF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B689E5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378F628C"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12C460C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62</w:t>
            </w:r>
          </w:p>
        </w:tc>
        <w:tc>
          <w:tcPr>
            <w:tcW w:w="0" w:type="auto"/>
            <w:tcBorders>
              <w:top w:val="nil"/>
              <w:left w:val="nil"/>
              <w:bottom w:val="nil"/>
              <w:right w:val="nil"/>
            </w:tcBorders>
            <w:shd w:val="clear" w:color="auto" w:fill="auto"/>
            <w:noWrap/>
            <w:vAlign w:val="center"/>
            <w:hideMark/>
          </w:tcPr>
          <w:p w14:paraId="12C0F2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bottom w:val="nil"/>
              <w:right w:val="nil"/>
            </w:tcBorders>
            <w:shd w:val="clear" w:color="auto" w:fill="auto"/>
            <w:noWrap/>
            <w:vAlign w:val="center"/>
            <w:hideMark/>
          </w:tcPr>
          <w:p w14:paraId="0F2DAEC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6695F761"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A62</w:t>
            </w:r>
          </w:p>
        </w:tc>
      </w:tr>
      <w:tr w:rsidR="00FF21E7" w:rsidRPr="00FF21E7" w14:paraId="2C205F54" w14:textId="77777777" w:rsidTr="00FF21E7">
        <w:trPr>
          <w:trHeight w:val="285"/>
        </w:trPr>
        <w:tc>
          <w:tcPr>
            <w:tcW w:w="0" w:type="auto"/>
            <w:tcBorders>
              <w:top w:val="nil"/>
              <w:left w:val="nil"/>
              <w:bottom w:val="nil"/>
              <w:right w:val="nil"/>
            </w:tcBorders>
            <w:shd w:val="clear" w:color="auto" w:fill="auto"/>
            <w:noWrap/>
            <w:vAlign w:val="center"/>
            <w:hideMark/>
          </w:tcPr>
          <w:p w14:paraId="14DF4820"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nil"/>
              <w:right w:val="nil"/>
            </w:tcBorders>
            <w:shd w:val="clear" w:color="auto" w:fill="auto"/>
            <w:noWrap/>
            <w:vAlign w:val="center"/>
            <w:hideMark/>
          </w:tcPr>
          <w:p w14:paraId="54DEAAF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7D52DB6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6EB7749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F0119B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3844D00F"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nil"/>
            </w:tcBorders>
            <w:shd w:val="clear" w:color="auto" w:fill="auto"/>
            <w:noWrap/>
            <w:vAlign w:val="center"/>
            <w:hideMark/>
          </w:tcPr>
          <w:p w14:paraId="42EEA0F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nil"/>
              <w:right w:val="single" w:sz="4" w:space="0" w:color="auto"/>
            </w:tcBorders>
            <w:shd w:val="clear" w:color="auto" w:fill="auto"/>
            <w:noWrap/>
            <w:vAlign w:val="center"/>
            <w:hideMark/>
          </w:tcPr>
          <w:p w14:paraId="57A23BE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nil"/>
              <w:right w:val="nil"/>
            </w:tcBorders>
            <w:shd w:val="clear" w:color="auto" w:fill="auto"/>
            <w:noWrap/>
            <w:vAlign w:val="center"/>
            <w:hideMark/>
          </w:tcPr>
          <w:p w14:paraId="05E1301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63</w:t>
            </w:r>
          </w:p>
        </w:tc>
        <w:tc>
          <w:tcPr>
            <w:tcW w:w="0" w:type="auto"/>
            <w:tcBorders>
              <w:top w:val="nil"/>
              <w:left w:val="nil"/>
              <w:bottom w:val="nil"/>
              <w:right w:val="nil"/>
            </w:tcBorders>
            <w:shd w:val="clear" w:color="auto" w:fill="auto"/>
            <w:noWrap/>
            <w:vAlign w:val="center"/>
            <w:hideMark/>
          </w:tcPr>
          <w:p w14:paraId="2AFF938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C</w:t>
            </w:r>
          </w:p>
        </w:tc>
        <w:tc>
          <w:tcPr>
            <w:tcW w:w="0" w:type="auto"/>
            <w:tcBorders>
              <w:top w:val="nil"/>
              <w:left w:val="nil"/>
              <w:bottom w:val="nil"/>
              <w:right w:val="nil"/>
            </w:tcBorders>
            <w:shd w:val="clear" w:color="auto" w:fill="auto"/>
            <w:noWrap/>
            <w:vAlign w:val="center"/>
            <w:hideMark/>
          </w:tcPr>
          <w:p w14:paraId="29CBE82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nil"/>
              <w:right w:val="nil"/>
            </w:tcBorders>
            <w:shd w:val="clear" w:color="auto" w:fill="auto"/>
            <w:noWrap/>
            <w:vAlign w:val="center"/>
            <w:hideMark/>
          </w:tcPr>
          <w:p w14:paraId="0E9603E7"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C63</w:t>
            </w:r>
          </w:p>
        </w:tc>
      </w:tr>
      <w:tr w:rsidR="00FF21E7" w:rsidRPr="00FF21E7" w14:paraId="2B9FEE88" w14:textId="77777777" w:rsidTr="00FF21E7">
        <w:trPr>
          <w:trHeight w:val="285"/>
        </w:trPr>
        <w:tc>
          <w:tcPr>
            <w:tcW w:w="0" w:type="auto"/>
            <w:tcBorders>
              <w:top w:val="nil"/>
              <w:left w:val="nil"/>
              <w:right w:val="nil"/>
            </w:tcBorders>
            <w:shd w:val="clear" w:color="auto" w:fill="auto"/>
            <w:noWrap/>
            <w:vAlign w:val="center"/>
            <w:hideMark/>
          </w:tcPr>
          <w:p w14:paraId="70F5EC02"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right w:val="nil"/>
            </w:tcBorders>
            <w:shd w:val="clear" w:color="auto" w:fill="auto"/>
            <w:noWrap/>
            <w:vAlign w:val="center"/>
            <w:hideMark/>
          </w:tcPr>
          <w:p w14:paraId="256C0868"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3C8B450A"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45E46082"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655726D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B79776B"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nil"/>
            </w:tcBorders>
            <w:shd w:val="clear" w:color="auto" w:fill="auto"/>
            <w:noWrap/>
            <w:vAlign w:val="center"/>
            <w:hideMark/>
          </w:tcPr>
          <w:p w14:paraId="5DE72CFE"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right w:val="single" w:sz="4" w:space="0" w:color="auto"/>
            </w:tcBorders>
            <w:shd w:val="clear" w:color="auto" w:fill="auto"/>
            <w:noWrap/>
            <w:vAlign w:val="center"/>
            <w:hideMark/>
          </w:tcPr>
          <w:p w14:paraId="08B6066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right w:val="nil"/>
            </w:tcBorders>
            <w:shd w:val="clear" w:color="auto" w:fill="auto"/>
            <w:noWrap/>
            <w:vAlign w:val="center"/>
            <w:hideMark/>
          </w:tcPr>
          <w:p w14:paraId="4A20A078"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64</w:t>
            </w:r>
          </w:p>
        </w:tc>
        <w:tc>
          <w:tcPr>
            <w:tcW w:w="0" w:type="auto"/>
            <w:tcBorders>
              <w:top w:val="nil"/>
              <w:left w:val="nil"/>
              <w:right w:val="nil"/>
            </w:tcBorders>
            <w:shd w:val="clear" w:color="auto" w:fill="auto"/>
            <w:noWrap/>
            <w:vAlign w:val="center"/>
            <w:hideMark/>
          </w:tcPr>
          <w:p w14:paraId="60B8E984"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A</w:t>
            </w:r>
          </w:p>
        </w:tc>
        <w:tc>
          <w:tcPr>
            <w:tcW w:w="0" w:type="auto"/>
            <w:tcBorders>
              <w:top w:val="nil"/>
              <w:left w:val="nil"/>
              <w:right w:val="nil"/>
            </w:tcBorders>
            <w:shd w:val="clear" w:color="auto" w:fill="auto"/>
            <w:noWrap/>
            <w:vAlign w:val="center"/>
            <w:hideMark/>
          </w:tcPr>
          <w:p w14:paraId="30E3698F"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right w:val="nil"/>
            </w:tcBorders>
            <w:shd w:val="clear" w:color="auto" w:fill="auto"/>
            <w:noWrap/>
            <w:vAlign w:val="center"/>
            <w:hideMark/>
          </w:tcPr>
          <w:p w14:paraId="1F556F6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A64</w:t>
            </w:r>
          </w:p>
        </w:tc>
      </w:tr>
      <w:tr w:rsidR="00FF21E7" w:rsidRPr="00FF21E7" w14:paraId="64302759" w14:textId="77777777" w:rsidTr="00FF21E7">
        <w:trPr>
          <w:trHeight w:val="285"/>
        </w:trPr>
        <w:tc>
          <w:tcPr>
            <w:tcW w:w="0" w:type="auto"/>
            <w:tcBorders>
              <w:top w:val="nil"/>
              <w:left w:val="nil"/>
              <w:bottom w:val="single" w:sz="4" w:space="0" w:color="auto"/>
              <w:right w:val="nil"/>
            </w:tcBorders>
            <w:shd w:val="clear" w:color="auto" w:fill="auto"/>
            <w:noWrap/>
            <w:vAlign w:val="center"/>
            <w:hideMark/>
          </w:tcPr>
          <w:p w14:paraId="318E93A6"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45C322A4"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6A14D78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3C9D29BD"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74570D60"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4AA91449"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nil"/>
            </w:tcBorders>
            <w:shd w:val="clear" w:color="auto" w:fill="auto"/>
            <w:noWrap/>
            <w:vAlign w:val="center"/>
            <w:hideMark/>
          </w:tcPr>
          <w:p w14:paraId="537C0A76"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nil"/>
              <w:bottom w:val="single" w:sz="4" w:space="0" w:color="auto"/>
              <w:right w:val="single" w:sz="4" w:space="0" w:color="auto"/>
            </w:tcBorders>
            <w:shd w:val="clear" w:color="auto" w:fill="auto"/>
            <w:noWrap/>
            <w:vAlign w:val="center"/>
            <w:hideMark/>
          </w:tcPr>
          <w:p w14:paraId="58AA37D1" w14:textId="77777777" w:rsidR="005F4344" w:rsidRPr="005F4344" w:rsidRDefault="005F4344" w:rsidP="00FF21E7">
            <w:pPr>
              <w:widowControl/>
              <w:suppressAutoHyphens w:val="0"/>
              <w:autoSpaceDN/>
              <w:jc w:val="center"/>
              <w:textAlignment w:val="auto"/>
              <w:rPr>
                <w:rFonts w:eastAsia="Times New Roman" w:cs="Arial"/>
                <w:sz w:val="16"/>
                <w:szCs w:val="16"/>
              </w:rPr>
            </w:pPr>
          </w:p>
        </w:tc>
        <w:tc>
          <w:tcPr>
            <w:tcW w:w="0" w:type="auto"/>
            <w:tcBorders>
              <w:top w:val="nil"/>
              <w:left w:val="single" w:sz="4" w:space="0" w:color="auto"/>
              <w:bottom w:val="single" w:sz="4" w:space="0" w:color="auto"/>
              <w:right w:val="nil"/>
            </w:tcBorders>
            <w:shd w:val="clear" w:color="auto" w:fill="auto"/>
            <w:noWrap/>
            <w:vAlign w:val="center"/>
            <w:hideMark/>
          </w:tcPr>
          <w:p w14:paraId="152C3CCC"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65</w:t>
            </w:r>
          </w:p>
        </w:tc>
        <w:tc>
          <w:tcPr>
            <w:tcW w:w="0" w:type="auto"/>
            <w:tcBorders>
              <w:top w:val="nil"/>
              <w:left w:val="nil"/>
              <w:bottom w:val="single" w:sz="4" w:space="0" w:color="auto"/>
              <w:right w:val="nil"/>
            </w:tcBorders>
            <w:shd w:val="clear" w:color="auto" w:fill="auto"/>
            <w:noWrap/>
            <w:vAlign w:val="center"/>
            <w:hideMark/>
          </w:tcPr>
          <w:p w14:paraId="5D2518DA"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G</w:t>
            </w:r>
          </w:p>
        </w:tc>
        <w:tc>
          <w:tcPr>
            <w:tcW w:w="0" w:type="auto"/>
            <w:tcBorders>
              <w:top w:val="nil"/>
              <w:left w:val="nil"/>
              <w:bottom w:val="single" w:sz="4" w:space="0" w:color="auto"/>
              <w:right w:val="nil"/>
            </w:tcBorders>
            <w:shd w:val="clear" w:color="auto" w:fill="auto"/>
            <w:noWrap/>
            <w:vAlign w:val="center"/>
            <w:hideMark/>
          </w:tcPr>
          <w:p w14:paraId="73374C9E"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WC</w:t>
            </w:r>
          </w:p>
        </w:tc>
        <w:tc>
          <w:tcPr>
            <w:tcW w:w="0" w:type="auto"/>
            <w:tcBorders>
              <w:top w:val="nil"/>
              <w:left w:val="nil"/>
              <w:bottom w:val="single" w:sz="4" w:space="0" w:color="auto"/>
              <w:right w:val="nil"/>
            </w:tcBorders>
            <w:shd w:val="clear" w:color="auto" w:fill="auto"/>
            <w:noWrap/>
            <w:vAlign w:val="center"/>
            <w:hideMark/>
          </w:tcPr>
          <w:p w14:paraId="2B83390B" w14:textId="77777777" w:rsidR="005F4344" w:rsidRPr="005F4344" w:rsidRDefault="005F4344" w:rsidP="00FF21E7">
            <w:pPr>
              <w:widowControl/>
              <w:suppressAutoHyphens w:val="0"/>
              <w:autoSpaceDN/>
              <w:jc w:val="center"/>
              <w:textAlignment w:val="auto"/>
              <w:rPr>
                <w:rFonts w:eastAsia="Times New Roman" w:cs="Arial"/>
                <w:color w:val="000000"/>
                <w:sz w:val="16"/>
                <w:szCs w:val="16"/>
              </w:rPr>
            </w:pPr>
            <w:r w:rsidRPr="005F4344">
              <w:rPr>
                <w:rFonts w:eastAsia="Times New Roman" w:cs="Arial"/>
                <w:color w:val="000000"/>
                <w:sz w:val="16"/>
                <w:szCs w:val="16"/>
              </w:rPr>
              <w:t>PDB 1EHZ: G65</w:t>
            </w:r>
          </w:p>
        </w:tc>
      </w:tr>
    </w:tbl>
    <w:p w14:paraId="41177B4C" w14:textId="1DFCC3E3" w:rsidR="00CB229E" w:rsidRDefault="00CB229E" w:rsidP="004D5418">
      <w:pPr>
        <w:pStyle w:val="Standard"/>
        <w:spacing w:after="0"/>
        <w:jc w:val="both"/>
        <w:rPr>
          <w:rFonts w:cs="Arial"/>
          <w:szCs w:val="20"/>
        </w:rPr>
      </w:pPr>
    </w:p>
    <w:p w14:paraId="220F61D9" w14:textId="294F9871" w:rsidR="00CB229E" w:rsidRDefault="00CB229E" w:rsidP="00572709">
      <w:pPr>
        <w:rPr>
          <w:rFonts w:cs="Arial"/>
          <w:szCs w:val="20"/>
        </w:rPr>
      </w:pPr>
      <w:r>
        <w:rPr>
          <w:rFonts w:cs="Arial"/>
          <w:szCs w:val="20"/>
        </w:rPr>
        <w:br w:type="page"/>
      </w:r>
      <w:r w:rsidR="00572709">
        <w:rPr>
          <w:rFonts w:cs="Arial"/>
          <w:szCs w:val="20"/>
        </w:rPr>
        <w:lastRenderedPageBreak/>
        <w:t xml:space="preserve"> </w:t>
      </w:r>
    </w:p>
    <w:p w14:paraId="7DEC2E21" w14:textId="27F49148" w:rsidR="00F06FE5" w:rsidRPr="00435B48" w:rsidRDefault="00435B48" w:rsidP="00CB229E">
      <w:pPr>
        <w:rPr>
          <w:rFonts w:cs="Arial"/>
          <w:szCs w:val="20"/>
        </w:rPr>
      </w:pPr>
      <w:r>
        <w:rPr>
          <w:rFonts w:cs="Arial"/>
          <w:b/>
          <w:bCs/>
          <w:szCs w:val="20"/>
        </w:rPr>
        <w:t xml:space="preserve">SI table </w:t>
      </w:r>
      <w:r w:rsidR="00572709">
        <w:rPr>
          <w:rFonts w:cs="Arial"/>
          <w:b/>
          <w:bCs/>
          <w:szCs w:val="20"/>
        </w:rPr>
        <w:t>8</w:t>
      </w:r>
      <w:r>
        <w:rPr>
          <w:rFonts w:cs="Arial"/>
          <w:szCs w:val="20"/>
        </w:rPr>
        <w:t xml:space="preserve"> DNA</w:t>
      </w:r>
      <w:r w:rsidR="00153660">
        <w:rPr>
          <w:rFonts w:cs="Arial"/>
          <w:szCs w:val="20"/>
        </w:rPr>
        <w:t xml:space="preserve"> s</w:t>
      </w:r>
      <w:r>
        <w:rPr>
          <w:rFonts w:cs="Arial"/>
          <w:szCs w:val="20"/>
        </w:rPr>
        <w:t>equences used for RNA transcription</w:t>
      </w:r>
    </w:p>
    <w:tbl>
      <w:tblPr>
        <w:tblW w:w="9468" w:type="dxa"/>
        <w:tblInd w:w="108" w:type="dxa"/>
        <w:tblBorders>
          <w:bottom w:val="single" w:sz="4" w:space="0" w:color="auto"/>
        </w:tblBorders>
        <w:tblLook w:val="04A0" w:firstRow="1" w:lastRow="0" w:firstColumn="1" w:lastColumn="0" w:noHBand="0" w:noVBand="1"/>
      </w:tblPr>
      <w:tblGrid>
        <w:gridCol w:w="1029"/>
        <w:gridCol w:w="946"/>
        <w:gridCol w:w="7493"/>
      </w:tblGrid>
      <w:tr w:rsidR="00435B48" w:rsidRPr="00CB229E" w14:paraId="4C6EA3B7"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26AD1F6C" w14:textId="1B36FC2A"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RNA</w:t>
            </w:r>
          </w:p>
        </w:tc>
        <w:tc>
          <w:tcPr>
            <w:tcW w:w="934" w:type="dxa"/>
            <w:tcBorders>
              <w:top w:val="single" w:sz="4" w:space="0" w:color="auto"/>
              <w:bottom w:val="single" w:sz="4" w:space="0" w:color="auto"/>
            </w:tcBorders>
            <w:shd w:val="clear" w:color="auto" w:fill="auto"/>
            <w:noWrap/>
            <w:vAlign w:val="bottom"/>
            <w:hideMark/>
          </w:tcPr>
          <w:p w14:paraId="5A9B3A64" w14:textId="241FCB09"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Template type</w:t>
            </w:r>
          </w:p>
        </w:tc>
        <w:tc>
          <w:tcPr>
            <w:tcW w:w="7376" w:type="dxa"/>
            <w:tcBorders>
              <w:top w:val="single" w:sz="4" w:space="0" w:color="auto"/>
              <w:bottom w:val="single" w:sz="4" w:space="0" w:color="auto"/>
            </w:tcBorders>
            <w:shd w:val="clear" w:color="auto" w:fill="auto"/>
            <w:noWrap/>
            <w:vAlign w:val="bottom"/>
            <w:hideMark/>
          </w:tcPr>
          <w:p w14:paraId="101BF09A" w14:textId="70ECC299" w:rsidR="00435B48" w:rsidRPr="00CB229E" w:rsidRDefault="00435B48" w:rsidP="000E2394">
            <w:pPr>
              <w:widowControl/>
              <w:suppressAutoHyphens w:val="0"/>
              <w:autoSpaceDN/>
              <w:textAlignment w:val="auto"/>
              <w:rPr>
                <w:rFonts w:eastAsia="Times New Roman" w:cs="Arial"/>
                <w:sz w:val="16"/>
                <w:szCs w:val="16"/>
              </w:rPr>
            </w:pPr>
            <w:r>
              <w:rPr>
                <w:rFonts w:eastAsia="Times New Roman" w:cs="Arial"/>
                <w:sz w:val="16"/>
                <w:szCs w:val="16"/>
              </w:rPr>
              <w:t>DNA sequences</w:t>
            </w:r>
          </w:p>
        </w:tc>
      </w:tr>
      <w:tr w:rsidR="00435B48" w:rsidRPr="00CB229E" w14:paraId="32E69242"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4B8B741A" w14:textId="3ADF1C2F" w:rsidR="00435B48" w:rsidRPr="00CB229E" w:rsidRDefault="00435B48" w:rsidP="00487F66">
            <w:pPr>
              <w:widowControl/>
              <w:suppressAutoHyphens w:val="0"/>
              <w:autoSpaceDN/>
              <w:jc w:val="center"/>
              <w:textAlignment w:val="auto"/>
              <w:rPr>
                <w:rFonts w:eastAsia="Times New Roman" w:cs="Arial"/>
                <w:sz w:val="16"/>
                <w:szCs w:val="16"/>
              </w:rPr>
            </w:pPr>
            <w:r>
              <w:rPr>
                <w:rFonts w:eastAsia="Times New Roman" w:cs="Arial"/>
                <w:sz w:val="16"/>
                <w:szCs w:val="16"/>
              </w:rPr>
              <w:t>Guanine</w:t>
            </w:r>
            <w:r w:rsidR="00AF5CF6">
              <w:rPr>
                <w:rFonts w:eastAsia="Times New Roman" w:cs="Arial"/>
                <w:sz w:val="16"/>
                <w:szCs w:val="16"/>
              </w:rPr>
              <w:t xml:space="preserve"> </w:t>
            </w:r>
            <w:r>
              <w:rPr>
                <w:rFonts w:eastAsia="Times New Roman" w:cs="Arial"/>
                <w:sz w:val="16"/>
                <w:szCs w:val="16"/>
              </w:rPr>
              <w:t>riboswitch aptamer</w:t>
            </w:r>
          </w:p>
        </w:tc>
        <w:tc>
          <w:tcPr>
            <w:tcW w:w="934" w:type="dxa"/>
            <w:tcBorders>
              <w:top w:val="single" w:sz="4" w:space="0" w:color="auto"/>
              <w:bottom w:val="single" w:sz="4" w:space="0" w:color="auto"/>
            </w:tcBorders>
            <w:shd w:val="clear" w:color="auto" w:fill="auto"/>
            <w:noWrap/>
            <w:vAlign w:val="bottom"/>
            <w:hideMark/>
          </w:tcPr>
          <w:p w14:paraId="3FF1F45E" w14:textId="7A8F7C16" w:rsidR="00435B48" w:rsidRPr="00CB229E" w:rsidRDefault="005C755C" w:rsidP="00487F66">
            <w:pPr>
              <w:widowControl/>
              <w:suppressAutoHyphens w:val="0"/>
              <w:autoSpaceDN/>
              <w:jc w:val="center"/>
              <w:textAlignment w:val="auto"/>
              <w:rPr>
                <w:rFonts w:eastAsia="Times New Roman" w:cs="Arial"/>
                <w:sz w:val="16"/>
                <w:szCs w:val="16"/>
              </w:rPr>
            </w:pPr>
            <w:r>
              <w:rPr>
                <w:rFonts w:eastAsia="Times New Roman" w:cs="Arial"/>
                <w:sz w:val="16"/>
                <w:szCs w:val="16"/>
              </w:rPr>
              <w:t xml:space="preserve">Primer </w:t>
            </w:r>
            <w:r>
              <w:rPr>
                <w:rFonts w:eastAsia="Times New Roman" w:cs="Arial"/>
                <w:sz w:val="16"/>
                <w:szCs w:val="16"/>
              </w:rPr>
              <w:br/>
              <w:t>extended duplex</w:t>
            </w:r>
          </w:p>
        </w:tc>
        <w:tc>
          <w:tcPr>
            <w:tcW w:w="7376" w:type="dxa"/>
            <w:tcBorders>
              <w:top w:val="single" w:sz="4" w:space="0" w:color="auto"/>
              <w:bottom w:val="single" w:sz="4" w:space="0" w:color="auto"/>
            </w:tcBorders>
            <w:shd w:val="clear" w:color="auto" w:fill="auto"/>
            <w:noWrap/>
            <w:vAlign w:val="bottom"/>
            <w:hideMark/>
          </w:tcPr>
          <w:p w14:paraId="37C97AF6" w14:textId="27EF2414" w:rsidR="00435B48"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rsidRPr="005C755C">
              <w:rPr>
                <w:rFonts w:eastAsia="Times New Roman" w:cs="Arial"/>
                <w:sz w:val="16"/>
                <w:szCs w:val="16"/>
              </w:rPr>
              <w:t xml:space="preserve"> CGCGTAATACGACTCACTATAGGAACACTCATATAATCGCGTGGATATGGCACGCAAGTT</w:t>
            </w:r>
          </w:p>
          <w:p w14:paraId="40389BB5" w14:textId="6D9864A1" w:rsidR="000E2394" w:rsidRPr="00CB229E" w:rsidRDefault="000E2394" w:rsidP="005C755C">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sidRPr="005C755C">
              <w:rPr>
                <w:rFonts w:eastAsia="Times New Roman" w:cs="Arial"/>
                <w:sz w:val="16"/>
                <w:szCs w:val="16"/>
              </w:rPr>
              <w:t xml:space="preserve"> CACCCATAGTCGGACATTTACGGTGCCCGGTAGAAACTTGCGTGCCATATCCACGCGATT</w:t>
            </w:r>
          </w:p>
        </w:tc>
      </w:tr>
      <w:tr w:rsidR="00435B48" w:rsidRPr="00CB229E" w14:paraId="7BE9761B" w14:textId="77777777" w:rsidTr="00572709">
        <w:trPr>
          <w:trHeight w:val="308"/>
        </w:trPr>
        <w:tc>
          <w:tcPr>
            <w:tcW w:w="1158" w:type="dxa"/>
            <w:tcBorders>
              <w:top w:val="single" w:sz="4" w:space="0" w:color="auto"/>
              <w:bottom w:val="single" w:sz="4" w:space="0" w:color="auto"/>
            </w:tcBorders>
            <w:shd w:val="clear" w:color="auto" w:fill="auto"/>
            <w:noWrap/>
            <w:vAlign w:val="bottom"/>
            <w:hideMark/>
          </w:tcPr>
          <w:p w14:paraId="5285ADBD" w14:textId="0387067B" w:rsidR="00435B48" w:rsidRPr="00CB229E" w:rsidRDefault="00AF5CF6" w:rsidP="00487F66">
            <w:pPr>
              <w:widowControl/>
              <w:suppressAutoHyphens w:val="0"/>
              <w:autoSpaceDN/>
              <w:jc w:val="center"/>
              <w:textAlignment w:val="auto"/>
              <w:rPr>
                <w:rFonts w:eastAsia="Times New Roman" w:cs="Arial"/>
                <w:sz w:val="16"/>
                <w:szCs w:val="16"/>
              </w:rPr>
            </w:pPr>
            <w:r>
              <w:rPr>
                <w:rFonts w:eastAsia="Times New Roman" w:cs="Arial"/>
                <w:sz w:val="16"/>
                <w:szCs w:val="16"/>
              </w:rPr>
              <w:t>CPEB3 ribozyme</w:t>
            </w:r>
          </w:p>
        </w:tc>
        <w:tc>
          <w:tcPr>
            <w:tcW w:w="934" w:type="dxa"/>
            <w:tcBorders>
              <w:top w:val="single" w:sz="4" w:space="0" w:color="auto"/>
              <w:bottom w:val="single" w:sz="4" w:space="0" w:color="auto"/>
            </w:tcBorders>
            <w:shd w:val="clear" w:color="auto" w:fill="auto"/>
            <w:noWrap/>
            <w:vAlign w:val="bottom"/>
            <w:hideMark/>
          </w:tcPr>
          <w:p w14:paraId="6D671B9A" w14:textId="2F0E1A4D" w:rsidR="00435B48" w:rsidRPr="00CB229E" w:rsidRDefault="000E2394" w:rsidP="00487F66">
            <w:pPr>
              <w:widowControl/>
              <w:suppressAutoHyphens w:val="0"/>
              <w:autoSpaceDN/>
              <w:jc w:val="center"/>
              <w:textAlignment w:val="auto"/>
              <w:rPr>
                <w:rFonts w:eastAsia="Times New Roman" w:cs="Arial"/>
                <w:sz w:val="16"/>
                <w:szCs w:val="16"/>
              </w:rPr>
            </w:pPr>
            <w:r>
              <w:rPr>
                <w:rFonts w:eastAsia="Times New Roman" w:cs="Arial"/>
                <w:sz w:val="16"/>
                <w:szCs w:val="16"/>
              </w:rPr>
              <w:t>P</w:t>
            </w:r>
            <w:r w:rsidR="005C755C">
              <w:rPr>
                <w:rFonts w:eastAsia="Times New Roman" w:cs="Arial"/>
                <w:sz w:val="16"/>
                <w:szCs w:val="16"/>
              </w:rPr>
              <w:t xml:space="preserve">rimer </w:t>
            </w:r>
            <w:r w:rsidR="005C755C">
              <w:rPr>
                <w:rFonts w:eastAsia="Times New Roman" w:cs="Arial"/>
                <w:sz w:val="16"/>
                <w:szCs w:val="16"/>
              </w:rPr>
              <w:br/>
              <w:t>extended</w:t>
            </w:r>
            <w:r>
              <w:rPr>
                <w:rFonts w:eastAsia="Times New Roman" w:cs="Arial"/>
                <w:sz w:val="16"/>
                <w:szCs w:val="16"/>
              </w:rPr>
              <w:t xml:space="preserve"> duplex</w:t>
            </w:r>
          </w:p>
        </w:tc>
        <w:tc>
          <w:tcPr>
            <w:tcW w:w="7376" w:type="dxa"/>
            <w:tcBorders>
              <w:top w:val="single" w:sz="4" w:space="0" w:color="auto"/>
              <w:bottom w:val="single" w:sz="4" w:space="0" w:color="auto"/>
            </w:tcBorders>
            <w:shd w:val="clear" w:color="auto" w:fill="auto"/>
            <w:noWrap/>
            <w:vAlign w:val="bottom"/>
            <w:hideMark/>
          </w:tcPr>
          <w:p w14:paraId="0C94BCDF" w14:textId="3FB86243"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5C755C">
              <w:t xml:space="preserve"> </w:t>
            </w:r>
            <w:r w:rsidR="005C755C" w:rsidRPr="005C755C">
              <w:rPr>
                <w:rFonts w:eastAsia="Times New Roman" w:cs="Arial"/>
                <w:sz w:val="16"/>
                <w:szCs w:val="16"/>
              </w:rPr>
              <w:t>GCGAAATTTAATACGACTCACTATA</w:t>
            </w:r>
            <w:r w:rsidR="005C755C">
              <w:rPr>
                <w:rFonts w:eastAsia="Times New Roman" w:cs="Arial"/>
                <w:sz w:val="16"/>
                <w:szCs w:val="16"/>
              </w:rPr>
              <w:t>GGATCAAGGGGATAACA</w:t>
            </w:r>
            <w:r w:rsidR="005C755C" w:rsidRPr="005C755C">
              <w:rPr>
                <w:rFonts w:eastAsia="Times New Roman" w:cs="Arial"/>
                <w:sz w:val="16"/>
                <w:szCs w:val="16"/>
              </w:rPr>
              <w:t>GGGGGCCACAGCAGAAGCGTTCACGTCGCAGCC</w:t>
            </w:r>
          </w:p>
          <w:p w14:paraId="279ACB06" w14:textId="09FD7FCB"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Reverse primer:</w:t>
            </w:r>
            <w:r w:rsidR="005C755C">
              <w:rPr>
                <w:rFonts w:eastAsia="Times New Roman" w:cs="Arial"/>
                <w:sz w:val="16"/>
                <w:szCs w:val="16"/>
              </w:rPr>
              <w:t xml:space="preserve"> </w:t>
            </w:r>
            <w:r w:rsidR="005C755C" w:rsidRPr="005C755C">
              <w:rPr>
                <w:rFonts w:eastAsia="Times New Roman" w:cs="Arial"/>
                <w:sz w:val="16"/>
                <w:szCs w:val="16"/>
              </w:rPr>
              <w:t>CAGCAGAATTCGCAGATTCACCAGAATCTGACAGGGGCTGCGACGTGAACGCTTCTG</w:t>
            </w:r>
          </w:p>
        </w:tc>
      </w:tr>
      <w:tr w:rsidR="00435B48" w:rsidRPr="00CB229E" w14:paraId="3EDBED98" w14:textId="77777777" w:rsidTr="00572709">
        <w:trPr>
          <w:trHeight w:val="308"/>
        </w:trPr>
        <w:tc>
          <w:tcPr>
            <w:tcW w:w="1158" w:type="dxa"/>
            <w:tcBorders>
              <w:top w:val="single" w:sz="4" w:space="0" w:color="auto"/>
            </w:tcBorders>
            <w:shd w:val="clear" w:color="auto" w:fill="auto"/>
            <w:noWrap/>
            <w:vAlign w:val="bottom"/>
            <w:hideMark/>
          </w:tcPr>
          <w:p w14:paraId="4664D6AE" w14:textId="69EE2361" w:rsidR="00435B48" w:rsidRPr="00CB229E" w:rsidRDefault="00AF5CF6" w:rsidP="00487F66">
            <w:pPr>
              <w:widowControl/>
              <w:suppressAutoHyphens w:val="0"/>
              <w:autoSpaceDN/>
              <w:jc w:val="center"/>
              <w:textAlignment w:val="auto"/>
              <w:rPr>
                <w:rFonts w:eastAsia="Times New Roman" w:cs="Arial"/>
                <w:sz w:val="16"/>
                <w:szCs w:val="16"/>
              </w:rPr>
            </w:pPr>
            <w:r>
              <w:rPr>
                <w:rFonts w:eastAsia="Times New Roman" w:cs="Arial"/>
                <w:sz w:val="16"/>
                <w:szCs w:val="16"/>
              </w:rPr>
              <w:t>tRNAphe</w:t>
            </w:r>
          </w:p>
        </w:tc>
        <w:tc>
          <w:tcPr>
            <w:tcW w:w="934" w:type="dxa"/>
            <w:tcBorders>
              <w:top w:val="single" w:sz="4" w:space="0" w:color="auto"/>
            </w:tcBorders>
            <w:shd w:val="clear" w:color="auto" w:fill="auto"/>
            <w:noWrap/>
            <w:vAlign w:val="bottom"/>
            <w:hideMark/>
          </w:tcPr>
          <w:p w14:paraId="258CA834" w14:textId="36E83D7E" w:rsidR="00435B48" w:rsidRPr="00CB229E" w:rsidRDefault="000E2394" w:rsidP="00487F66">
            <w:pPr>
              <w:widowControl/>
              <w:suppressAutoHyphens w:val="0"/>
              <w:autoSpaceDN/>
              <w:jc w:val="center"/>
              <w:textAlignment w:val="auto"/>
              <w:rPr>
                <w:rFonts w:eastAsia="Times New Roman" w:cs="Arial"/>
                <w:sz w:val="16"/>
                <w:szCs w:val="16"/>
              </w:rPr>
            </w:pPr>
            <w:proofErr w:type="spellStart"/>
            <w:r>
              <w:rPr>
                <w:rFonts w:eastAsia="Times New Roman" w:cs="Arial"/>
                <w:sz w:val="16"/>
                <w:szCs w:val="16"/>
              </w:rPr>
              <w:t>Hemiduplex</w:t>
            </w:r>
            <w:proofErr w:type="spellEnd"/>
          </w:p>
        </w:tc>
        <w:tc>
          <w:tcPr>
            <w:tcW w:w="7376" w:type="dxa"/>
            <w:tcBorders>
              <w:top w:val="single" w:sz="4" w:space="0" w:color="auto"/>
            </w:tcBorders>
            <w:shd w:val="clear" w:color="auto" w:fill="auto"/>
            <w:noWrap/>
            <w:vAlign w:val="bottom"/>
            <w:hideMark/>
          </w:tcPr>
          <w:p w14:paraId="659B766B" w14:textId="79C1E198" w:rsidR="000E2394"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Forward primer:</w:t>
            </w:r>
            <w:r w:rsidR="003A6A62">
              <w:rPr>
                <w:rFonts w:eastAsia="Times New Roman" w:cs="Arial"/>
                <w:sz w:val="16"/>
                <w:szCs w:val="16"/>
              </w:rPr>
              <w:t xml:space="preserve"> </w:t>
            </w:r>
            <w:r w:rsidR="003A6A62" w:rsidRPr="003A6A62">
              <w:rPr>
                <w:rFonts w:eastAsia="Times New Roman" w:cs="Arial"/>
                <w:sz w:val="16"/>
                <w:szCs w:val="16"/>
              </w:rPr>
              <w:t>TAATACGACTCACTATA</w:t>
            </w:r>
          </w:p>
          <w:p w14:paraId="201DA850" w14:textId="462575D8" w:rsidR="00435B48" w:rsidRPr="00CB229E" w:rsidRDefault="000E2394" w:rsidP="000E2394">
            <w:pPr>
              <w:widowControl/>
              <w:suppressAutoHyphens w:val="0"/>
              <w:autoSpaceDN/>
              <w:textAlignment w:val="auto"/>
              <w:rPr>
                <w:rFonts w:eastAsia="Times New Roman" w:cs="Arial"/>
                <w:sz w:val="16"/>
                <w:szCs w:val="16"/>
              </w:rPr>
            </w:pPr>
            <w:r>
              <w:rPr>
                <w:rFonts w:eastAsia="Times New Roman" w:cs="Arial"/>
                <w:sz w:val="16"/>
                <w:szCs w:val="16"/>
              </w:rPr>
              <w:t>Template:</w:t>
            </w:r>
            <w:r w:rsidR="003A6A62">
              <w:rPr>
                <w:sz w:val="25"/>
                <w:szCs w:val="25"/>
              </w:rPr>
              <w:t xml:space="preserve"> </w:t>
            </w:r>
            <w:r w:rsidR="003A6A62" w:rsidRPr="003A6A62">
              <w:rPr>
                <w:rFonts w:eastAsia="Times New Roman" w:cs="Arial"/>
                <w:sz w:val="16"/>
                <w:szCs w:val="16"/>
              </w:rPr>
              <w:t>TGGTGCGAATTCTGTGGATCGAACACAGGACCTCCAGATCTTCAGTCTGGCGCTCTCCCAACTGAGCT AAATCCGCTATAGTGAGTCGTATTA</w:t>
            </w:r>
          </w:p>
        </w:tc>
      </w:tr>
    </w:tbl>
    <w:p w14:paraId="5FA03E32" w14:textId="77777777" w:rsidR="00572709" w:rsidRDefault="00572709" w:rsidP="00572709">
      <w:pPr>
        <w:rPr>
          <w:rStyle w:val="Heading3Char"/>
        </w:rPr>
      </w:pPr>
    </w:p>
    <w:p w14:paraId="6D97DF05" w14:textId="74082E1E" w:rsidR="00572709" w:rsidRDefault="00572709" w:rsidP="00572709">
      <w:pPr>
        <w:rPr>
          <w:rFonts w:cs="Arial"/>
          <w:szCs w:val="20"/>
        </w:rPr>
      </w:pPr>
      <w:bookmarkStart w:id="243" w:name="_Toc109120195"/>
      <w:r w:rsidRPr="00572709">
        <w:rPr>
          <w:rStyle w:val="Heading3Char"/>
        </w:rPr>
        <w:t xml:space="preserve">SI </w:t>
      </w:r>
      <w:r w:rsidR="00E114F2">
        <w:rPr>
          <w:rStyle w:val="Heading3Char"/>
        </w:rPr>
        <w:t>t</w:t>
      </w:r>
      <w:r w:rsidRPr="00572709">
        <w:rPr>
          <w:rStyle w:val="Heading3Char"/>
        </w:rPr>
        <w:t>able 9</w:t>
      </w:r>
      <w:bookmarkEnd w:id="243"/>
      <w:r>
        <w:rPr>
          <w:rFonts w:cs="Arial"/>
          <w:szCs w:val="20"/>
        </w:rPr>
        <w:t xml:space="preserve"> Ab-initio bead model reconstruction from SAXS data</w:t>
      </w:r>
    </w:p>
    <w:tbl>
      <w:tblPr>
        <w:tblW w:w="9369" w:type="dxa"/>
        <w:tblInd w:w="108" w:type="dxa"/>
        <w:tblBorders>
          <w:bottom w:val="single" w:sz="4" w:space="0" w:color="auto"/>
        </w:tblBorders>
        <w:tblLook w:val="04A0" w:firstRow="1" w:lastRow="0" w:firstColumn="1" w:lastColumn="0" w:noHBand="0" w:noVBand="1"/>
      </w:tblPr>
      <w:tblGrid>
        <w:gridCol w:w="1076"/>
        <w:gridCol w:w="1729"/>
        <w:gridCol w:w="1729"/>
        <w:gridCol w:w="2453"/>
        <w:gridCol w:w="1076"/>
        <w:gridCol w:w="1306"/>
      </w:tblGrid>
      <w:tr w:rsidR="00572709" w:rsidRPr="00CB229E" w14:paraId="456EA80C" w14:textId="77777777" w:rsidTr="00487F66">
        <w:trPr>
          <w:trHeight w:val="260"/>
        </w:trPr>
        <w:tc>
          <w:tcPr>
            <w:tcW w:w="1076" w:type="dxa"/>
            <w:tcBorders>
              <w:top w:val="single" w:sz="4" w:space="0" w:color="auto"/>
              <w:bottom w:val="single" w:sz="4" w:space="0" w:color="auto"/>
            </w:tcBorders>
            <w:shd w:val="clear" w:color="auto" w:fill="auto"/>
            <w:noWrap/>
            <w:vAlign w:val="bottom"/>
            <w:hideMark/>
          </w:tcPr>
          <w:p w14:paraId="7653B6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Condition</w:t>
            </w:r>
          </w:p>
        </w:tc>
        <w:tc>
          <w:tcPr>
            <w:tcW w:w="1729" w:type="dxa"/>
            <w:tcBorders>
              <w:top w:val="single" w:sz="4" w:space="0" w:color="auto"/>
              <w:bottom w:val="single" w:sz="4" w:space="0" w:color="auto"/>
            </w:tcBorders>
            <w:shd w:val="clear" w:color="auto" w:fill="auto"/>
            <w:noWrap/>
            <w:vAlign w:val="bottom"/>
            <w:hideMark/>
          </w:tcPr>
          <w:p w14:paraId="049E9D7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Ambiguity</w:t>
            </w:r>
            <w:r>
              <w:rPr>
                <w:rFonts w:eastAsia="Times New Roman" w:cs="Arial"/>
                <w:sz w:val="16"/>
                <w:szCs w:val="16"/>
              </w:rPr>
              <w:br/>
            </w:r>
            <w:r w:rsidRPr="00CB229E">
              <w:rPr>
                <w:rFonts w:eastAsia="Times New Roman" w:cs="Arial"/>
                <w:sz w:val="16"/>
                <w:szCs w:val="16"/>
              </w:rPr>
              <w:t>score</w:t>
            </w:r>
          </w:p>
        </w:tc>
        <w:tc>
          <w:tcPr>
            <w:tcW w:w="1729" w:type="dxa"/>
            <w:tcBorders>
              <w:top w:val="single" w:sz="4" w:space="0" w:color="auto"/>
              <w:bottom w:val="single" w:sz="4" w:space="0" w:color="auto"/>
            </w:tcBorders>
            <w:shd w:val="clear" w:color="auto" w:fill="auto"/>
            <w:noWrap/>
            <w:vAlign w:val="bottom"/>
            <w:hideMark/>
          </w:tcPr>
          <w:p w14:paraId="540B843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Normalized spatial discrepancy</w:t>
            </w:r>
            <w:r>
              <w:rPr>
                <w:rFonts w:eastAsia="Times New Roman" w:cs="Arial"/>
                <w:sz w:val="16"/>
                <w:szCs w:val="16"/>
              </w:rPr>
              <w:t xml:space="preserve"> (NDS)</w:t>
            </w:r>
          </w:p>
        </w:tc>
        <w:tc>
          <w:tcPr>
            <w:tcW w:w="2453" w:type="dxa"/>
            <w:tcBorders>
              <w:top w:val="single" w:sz="4" w:space="0" w:color="auto"/>
              <w:bottom w:val="single" w:sz="4" w:space="0" w:color="auto"/>
            </w:tcBorders>
            <w:shd w:val="clear" w:color="auto" w:fill="auto"/>
            <w:noWrap/>
            <w:vAlign w:val="bottom"/>
            <w:hideMark/>
          </w:tcPr>
          <w:p w14:paraId="58DC35B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Models</w:t>
            </w:r>
            <w:r>
              <w:rPr>
                <w:rFonts w:eastAsia="Times New Roman" w:cs="Arial"/>
                <w:sz w:val="16"/>
                <w:szCs w:val="16"/>
              </w:rPr>
              <w:br/>
            </w:r>
            <w:r w:rsidRPr="00CB229E">
              <w:rPr>
                <w:rFonts w:eastAsia="Times New Roman" w:cs="Arial"/>
                <w:sz w:val="16"/>
                <w:szCs w:val="16"/>
              </w:rPr>
              <w:t>rejected</w:t>
            </w:r>
          </w:p>
        </w:tc>
        <w:tc>
          <w:tcPr>
            <w:tcW w:w="1076" w:type="dxa"/>
            <w:tcBorders>
              <w:top w:val="single" w:sz="4" w:space="0" w:color="auto"/>
              <w:bottom w:val="single" w:sz="4" w:space="0" w:color="auto"/>
            </w:tcBorders>
            <w:shd w:val="clear" w:color="auto" w:fill="auto"/>
            <w:noWrap/>
            <w:vAlign w:val="bottom"/>
            <w:hideMark/>
          </w:tcPr>
          <w:p w14:paraId="130520A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Clusters</w:t>
            </w:r>
          </w:p>
        </w:tc>
        <w:tc>
          <w:tcPr>
            <w:tcW w:w="1306" w:type="dxa"/>
            <w:tcBorders>
              <w:top w:val="single" w:sz="4" w:space="0" w:color="auto"/>
              <w:bottom w:val="single" w:sz="4" w:space="0" w:color="auto"/>
            </w:tcBorders>
            <w:shd w:val="clear" w:color="auto" w:fill="auto"/>
            <w:noWrap/>
            <w:vAlign w:val="bottom"/>
            <w:hideMark/>
          </w:tcPr>
          <w:p w14:paraId="46C317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Refined X</w:t>
            </w:r>
            <w:r w:rsidRPr="00CB229E">
              <w:rPr>
                <w:rFonts w:eastAsia="Times New Roman" w:cs="Arial"/>
                <w:sz w:val="16"/>
                <w:szCs w:val="16"/>
                <w:vertAlign w:val="superscript"/>
              </w:rPr>
              <w:t>2</w:t>
            </w:r>
          </w:p>
        </w:tc>
      </w:tr>
      <w:tr w:rsidR="00572709" w:rsidRPr="00CB229E" w14:paraId="69F19424" w14:textId="77777777" w:rsidTr="00487F66">
        <w:trPr>
          <w:trHeight w:val="260"/>
        </w:trPr>
        <w:tc>
          <w:tcPr>
            <w:tcW w:w="1076" w:type="dxa"/>
            <w:tcBorders>
              <w:top w:val="single" w:sz="4" w:space="0" w:color="auto"/>
            </w:tcBorders>
            <w:shd w:val="clear" w:color="auto" w:fill="auto"/>
            <w:noWrap/>
            <w:vAlign w:val="bottom"/>
            <w:hideMark/>
          </w:tcPr>
          <w:p w14:paraId="4131BA6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 mM free</w:t>
            </w:r>
          </w:p>
        </w:tc>
        <w:tc>
          <w:tcPr>
            <w:tcW w:w="1729" w:type="dxa"/>
            <w:tcBorders>
              <w:top w:val="single" w:sz="4" w:space="0" w:color="auto"/>
            </w:tcBorders>
            <w:shd w:val="clear" w:color="auto" w:fill="auto"/>
            <w:noWrap/>
            <w:vAlign w:val="bottom"/>
            <w:hideMark/>
          </w:tcPr>
          <w:p w14:paraId="2BC937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2.455</w:t>
            </w:r>
          </w:p>
        </w:tc>
        <w:tc>
          <w:tcPr>
            <w:tcW w:w="1729" w:type="dxa"/>
            <w:tcBorders>
              <w:top w:val="single" w:sz="4" w:space="0" w:color="auto"/>
            </w:tcBorders>
            <w:shd w:val="clear" w:color="auto" w:fill="auto"/>
            <w:noWrap/>
            <w:vAlign w:val="bottom"/>
            <w:hideMark/>
          </w:tcPr>
          <w:p w14:paraId="615466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0.98 (0.25)</w:t>
            </w:r>
          </w:p>
        </w:tc>
        <w:tc>
          <w:tcPr>
            <w:tcW w:w="2453" w:type="dxa"/>
            <w:tcBorders>
              <w:top w:val="single" w:sz="4" w:space="0" w:color="auto"/>
            </w:tcBorders>
            <w:shd w:val="clear" w:color="auto" w:fill="auto"/>
            <w:noWrap/>
            <w:vAlign w:val="bottom"/>
            <w:hideMark/>
          </w:tcPr>
          <w:p w14:paraId="7DDD8BA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tcBorders>
            <w:shd w:val="clear" w:color="auto" w:fill="auto"/>
            <w:noWrap/>
            <w:vAlign w:val="bottom"/>
            <w:hideMark/>
          </w:tcPr>
          <w:p w14:paraId="37432C7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tcBorders>
            <w:shd w:val="clear" w:color="auto" w:fill="auto"/>
            <w:noWrap/>
            <w:vAlign w:val="bottom"/>
            <w:hideMark/>
          </w:tcPr>
          <w:p w14:paraId="270E481F"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1.054</w:t>
            </w:r>
          </w:p>
        </w:tc>
      </w:tr>
      <w:tr w:rsidR="00572709" w:rsidRPr="00CB229E" w14:paraId="25D602FF" w14:textId="77777777" w:rsidTr="00487F66">
        <w:trPr>
          <w:trHeight w:val="260"/>
        </w:trPr>
        <w:tc>
          <w:tcPr>
            <w:tcW w:w="1076" w:type="dxa"/>
            <w:shd w:val="clear" w:color="auto" w:fill="auto"/>
            <w:noWrap/>
            <w:vAlign w:val="bottom"/>
            <w:hideMark/>
          </w:tcPr>
          <w:p w14:paraId="73CD22D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Eco80</w:t>
            </w:r>
          </w:p>
        </w:tc>
        <w:tc>
          <w:tcPr>
            <w:tcW w:w="1729" w:type="dxa"/>
            <w:shd w:val="clear" w:color="auto" w:fill="auto"/>
            <w:noWrap/>
            <w:vAlign w:val="bottom"/>
            <w:hideMark/>
          </w:tcPr>
          <w:p w14:paraId="1FBE4BF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2.948</w:t>
            </w:r>
          </w:p>
        </w:tc>
        <w:tc>
          <w:tcPr>
            <w:tcW w:w="1729" w:type="dxa"/>
            <w:shd w:val="clear" w:color="auto" w:fill="auto"/>
            <w:noWrap/>
            <w:vAlign w:val="bottom"/>
            <w:hideMark/>
          </w:tcPr>
          <w:p w14:paraId="62748BCE"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1.04 (0.32)</w:t>
            </w:r>
          </w:p>
        </w:tc>
        <w:tc>
          <w:tcPr>
            <w:tcW w:w="2453" w:type="dxa"/>
            <w:shd w:val="clear" w:color="auto" w:fill="auto"/>
            <w:noWrap/>
            <w:vAlign w:val="bottom"/>
            <w:hideMark/>
          </w:tcPr>
          <w:p w14:paraId="2C24589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0966A0C0"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413192B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1.115</w:t>
            </w:r>
          </w:p>
        </w:tc>
      </w:tr>
      <w:tr w:rsidR="00572709" w:rsidRPr="00CB229E" w14:paraId="4B1CF97D" w14:textId="77777777" w:rsidTr="00487F66">
        <w:trPr>
          <w:trHeight w:val="260"/>
        </w:trPr>
        <w:tc>
          <w:tcPr>
            <w:tcW w:w="1076" w:type="dxa"/>
            <w:shd w:val="clear" w:color="auto" w:fill="auto"/>
            <w:noWrap/>
            <w:vAlign w:val="bottom"/>
            <w:hideMark/>
          </w:tcPr>
          <w:p w14:paraId="1E3DB0ED"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NTPCM</w:t>
            </w:r>
          </w:p>
        </w:tc>
        <w:tc>
          <w:tcPr>
            <w:tcW w:w="1729" w:type="dxa"/>
            <w:shd w:val="clear" w:color="auto" w:fill="auto"/>
            <w:noWrap/>
            <w:vAlign w:val="bottom"/>
            <w:hideMark/>
          </w:tcPr>
          <w:p w14:paraId="3FB9481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2.318</w:t>
            </w:r>
          </w:p>
        </w:tc>
        <w:tc>
          <w:tcPr>
            <w:tcW w:w="1729" w:type="dxa"/>
            <w:shd w:val="clear" w:color="auto" w:fill="auto"/>
            <w:noWrap/>
            <w:vAlign w:val="bottom"/>
            <w:hideMark/>
          </w:tcPr>
          <w:p w14:paraId="420F8BF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0.72 (0.36)</w:t>
            </w:r>
          </w:p>
        </w:tc>
        <w:tc>
          <w:tcPr>
            <w:tcW w:w="2453" w:type="dxa"/>
            <w:shd w:val="clear" w:color="auto" w:fill="auto"/>
            <w:noWrap/>
            <w:vAlign w:val="bottom"/>
            <w:hideMark/>
          </w:tcPr>
          <w:p w14:paraId="6978AAD6"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553ED17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5F6E0D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0.99</w:t>
            </w:r>
          </w:p>
        </w:tc>
      </w:tr>
      <w:tr w:rsidR="00572709" w:rsidRPr="00CB229E" w14:paraId="6F342626" w14:textId="77777777" w:rsidTr="00487F66">
        <w:trPr>
          <w:trHeight w:val="260"/>
        </w:trPr>
        <w:tc>
          <w:tcPr>
            <w:tcW w:w="1076" w:type="dxa"/>
            <w:shd w:val="clear" w:color="auto" w:fill="auto"/>
            <w:noWrap/>
            <w:vAlign w:val="bottom"/>
            <w:hideMark/>
          </w:tcPr>
          <w:p w14:paraId="319C18A3"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WMCM</w:t>
            </w:r>
          </w:p>
        </w:tc>
        <w:tc>
          <w:tcPr>
            <w:tcW w:w="1729" w:type="dxa"/>
            <w:shd w:val="clear" w:color="auto" w:fill="auto"/>
            <w:noWrap/>
            <w:vAlign w:val="bottom"/>
            <w:hideMark/>
          </w:tcPr>
          <w:p w14:paraId="4C69F21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2.761</w:t>
            </w:r>
          </w:p>
        </w:tc>
        <w:tc>
          <w:tcPr>
            <w:tcW w:w="1729" w:type="dxa"/>
            <w:shd w:val="clear" w:color="auto" w:fill="auto"/>
            <w:noWrap/>
            <w:vAlign w:val="bottom"/>
            <w:hideMark/>
          </w:tcPr>
          <w:p w14:paraId="17794422"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1.05 (0.27)</w:t>
            </w:r>
          </w:p>
        </w:tc>
        <w:tc>
          <w:tcPr>
            <w:tcW w:w="2453" w:type="dxa"/>
            <w:shd w:val="clear" w:color="auto" w:fill="auto"/>
            <w:noWrap/>
            <w:vAlign w:val="bottom"/>
            <w:hideMark/>
          </w:tcPr>
          <w:p w14:paraId="223795C9"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shd w:val="clear" w:color="auto" w:fill="auto"/>
            <w:noWrap/>
            <w:vAlign w:val="bottom"/>
            <w:hideMark/>
          </w:tcPr>
          <w:p w14:paraId="4979F3C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shd w:val="clear" w:color="auto" w:fill="auto"/>
            <w:noWrap/>
            <w:vAlign w:val="bottom"/>
            <w:hideMark/>
          </w:tcPr>
          <w:p w14:paraId="668AA04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1.032</w:t>
            </w:r>
          </w:p>
        </w:tc>
      </w:tr>
      <w:tr w:rsidR="00572709" w:rsidRPr="00CB229E" w14:paraId="6361D396" w14:textId="77777777" w:rsidTr="00487F66">
        <w:trPr>
          <w:trHeight w:val="260"/>
        </w:trPr>
        <w:tc>
          <w:tcPr>
            <w:tcW w:w="1076" w:type="dxa"/>
            <w:tcBorders>
              <w:bottom w:val="single" w:sz="4" w:space="0" w:color="auto"/>
            </w:tcBorders>
            <w:shd w:val="clear" w:color="auto" w:fill="auto"/>
            <w:noWrap/>
            <w:vAlign w:val="bottom"/>
            <w:hideMark/>
          </w:tcPr>
          <w:p w14:paraId="3EA875E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25 mM free</w:t>
            </w:r>
          </w:p>
        </w:tc>
        <w:tc>
          <w:tcPr>
            <w:tcW w:w="1729" w:type="dxa"/>
            <w:tcBorders>
              <w:bottom w:val="single" w:sz="4" w:space="0" w:color="auto"/>
            </w:tcBorders>
            <w:shd w:val="clear" w:color="auto" w:fill="auto"/>
            <w:noWrap/>
            <w:vAlign w:val="bottom"/>
            <w:hideMark/>
          </w:tcPr>
          <w:p w14:paraId="5FBF8FD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2.803</w:t>
            </w:r>
          </w:p>
        </w:tc>
        <w:tc>
          <w:tcPr>
            <w:tcW w:w="1729" w:type="dxa"/>
            <w:tcBorders>
              <w:bottom w:val="single" w:sz="4" w:space="0" w:color="auto"/>
            </w:tcBorders>
            <w:shd w:val="clear" w:color="auto" w:fill="auto"/>
            <w:noWrap/>
            <w:vAlign w:val="bottom"/>
            <w:hideMark/>
          </w:tcPr>
          <w:p w14:paraId="52FEB13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0.82 (0.30)</w:t>
            </w:r>
          </w:p>
        </w:tc>
        <w:tc>
          <w:tcPr>
            <w:tcW w:w="2453" w:type="dxa"/>
            <w:tcBorders>
              <w:bottom w:val="single" w:sz="4" w:space="0" w:color="auto"/>
            </w:tcBorders>
            <w:shd w:val="clear" w:color="auto" w:fill="auto"/>
            <w:noWrap/>
            <w:vAlign w:val="bottom"/>
            <w:hideMark/>
          </w:tcPr>
          <w:p w14:paraId="0FE10045"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bottom w:val="single" w:sz="4" w:space="0" w:color="auto"/>
            </w:tcBorders>
            <w:shd w:val="clear" w:color="auto" w:fill="auto"/>
            <w:noWrap/>
            <w:vAlign w:val="bottom"/>
            <w:hideMark/>
          </w:tcPr>
          <w:p w14:paraId="45D40B84"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bottom w:val="single" w:sz="4" w:space="0" w:color="auto"/>
            </w:tcBorders>
            <w:shd w:val="clear" w:color="auto" w:fill="auto"/>
            <w:noWrap/>
            <w:vAlign w:val="bottom"/>
            <w:hideMark/>
          </w:tcPr>
          <w:p w14:paraId="72CAA67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1.083</w:t>
            </w:r>
          </w:p>
        </w:tc>
      </w:tr>
      <w:tr w:rsidR="00572709" w:rsidRPr="00CB229E" w14:paraId="4475E509" w14:textId="77777777" w:rsidTr="00487F66">
        <w:trPr>
          <w:trHeight w:val="260"/>
        </w:trPr>
        <w:tc>
          <w:tcPr>
            <w:tcW w:w="1076" w:type="dxa"/>
            <w:tcBorders>
              <w:top w:val="single" w:sz="4" w:space="0" w:color="auto"/>
              <w:bottom w:val="single" w:sz="4" w:space="0" w:color="auto"/>
            </w:tcBorders>
            <w:shd w:val="clear" w:color="auto" w:fill="auto"/>
            <w:noWrap/>
            <w:vAlign w:val="bottom"/>
            <w:hideMark/>
          </w:tcPr>
          <w:p w14:paraId="3AFF1B1A"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Ideal</w:t>
            </w:r>
          </w:p>
        </w:tc>
        <w:tc>
          <w:tcPr>
            <w:tcW w:w="1729" w:type="dxa"/>
            <w:tcBorders>
              <w:top w:val="single" w:sz="4" w:space="0" w:color="auto"/>
              <w:bottom w:val="single" w:sz="4" w:space="0" w:color="auto"/>
            </w:tcBorders>
            <w:shd w:val="clear" w:color="auto" w:fill="auto"/>
            <w:noWrap/>
            <w:vAlign w:val="bottom"/>
            <w:hideMark/>
          </w:tcPr>
          <w:p w14:paraId="67BF86B7"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2.5</w:t>
            </w:r>
            <w:r>
              <w:rPr>
                <w:rFonts w:eastAsia="Times New Roman" w:cs="Arial"/>
                <w:sz w:val="16"/>
                <w:szCs w:val="16"/>
              </w:rPr>
              <w:br/>
            </w:r>
            <w:r w:rsidRPr="00CB229E">
              <w:rPr>
                <w:rFonts w:eastAsia="Times New Roman" w:cs="Arial"/>
                <w:sz w:val="16"/>
                <w:szCs w:val="16"/>
              </w:rPr>
              <w:t>(Preferable 1.5)</w:t>
            </w:r>
          </w:p>
        </w:tc>
        <w:tc>
          <w:tcPr>
            <w:tcW w:w="1729" w:type="dxa"/>
            <w:tcBorders>
              <w:top w:val="single" w:sz="4" w:space="0" w:color="auto"/>
              <w:bottom w:val="single" w:sz="4" w:space="0" w:color="auto"/>
            </w:tcBorders>
            <w:shd w:val="clear" w:color="auto" w:fill="auto"/>
            <w:noWrap/>
            <w:vAlign w:val="bottom"/>
            <w:hideMark/>
          </w:tcPr>
          <w:p w14:paraId="39A00541"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1.0</w:t>
            </w:r>
          </w:p>
        </w:tc>
        <w:tc>
          <w:tcPr>
            <w:tcW w:w="2453" w:type="dxa"/>
            <w:tcBorders>
              <w:top w:val="single" w:sz="4" w:space="0" w:color="auto"/>
              <w:bottom w:val="single" w:sz="4" w:space="0" w:color="auto"/>
            </w:tcBorders>
            <w:shd w:val="clear" w:color="auto" w:fill="auto"/>
            <w:noWrap/>
            <w:vAlign w:val="bottom"/>
            <w:hideMark/>
          </w:tcPr>
          <w:p w14:paraId="4AF6623C"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0/20</w:t>
            </w:r>
          </w:p>
        </w:tc>
        <w:tc>
          <w:tcPr>
            <w:tcW w:w="1076" w:type="dxa"/>
            <w:tcBorders>
              <w:top w:val="single" w:sz="4" w:space="0" w:color="auto"/>
              <w:bottom w:val="single" w:sz="4" w:space="0" w:color="auto"/>
            </w:tcBorders>
            <w:shd w:val="clear" w:color="auto" w:fill="auto"/>
            <w:noWrap/>
            <w:vAlign w:val="bottom"/>
            <w:hideMark/>
          </w:tcPr>
          <w:p w14:paraId="6923668B"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1</w:t>
            </w:r>
          </w:p>
        </w:tc>
        <w:tc>
          <w:tcPr>
            <w:tcW w:w="1306" w:type="dxa"/>
            <w:tcBorders>
              <w:top w:val="single" w:sz="4" w:space="0" w:color="auto"/>
              <w:bottom w:val="single" w:sz="4" w:space="0" w:color="auto"/>
            </w:tcBorders>
            <w:shd w:val="clear" w:color="auto" w:fill="auto"/>
            <w:noWrap/>
            <w:vAlign w:val="bottom"/>
            <w:hideMark/>
          </w:tcPr>
          <w:p w14:paraId="0E21DF08" w14:textId="77777777" w:rsidR="00572709" w:rsidRPr="00CB229E" w:rsidRDefault="00572709" w:rsidP="00487F66">
            <w:pPr>
              <w:widowControl/>
              <w:suppressAutoHyphens w:val="0"/>
              <w:autoSpaceDN/>
              <w:jc w:val="center"/>
              <w:textAlignment w:val="auto"/>
              <w:rPr>
                <w:rFonts w:eastAsia="Times New Roman" w:cs="Arial"/>
                <w:sz w:val="16"/>
                <w:szCs w:val="16"/>
              </w:rPr>
            </w:pPr>
            <w:r w:rsidRPr="00CB229E">
              <w:rPr>
                <w:rFonts w:eastAsia="Times New Roman" w:cs="Arial"/>
                <w:sz w:val="16"/>
                <w:szCs w:val="16"/>
              </w:rPr>
              <w:t>&lt; 1.5</w:t>
            </w:r>
          </w:p>
        </w:tc>
      </w:tr>
    </w:tbl>
    <w:p w14:paraId="79E06DC5" w14:textId="77777777" w:rsidR="00572709" w:rsidRDefault="00572709" w:rsidP="00572709">
      <w:pPr>
        <w:rPr>
          <w:rFonts w:cs="Arial"/>
          <w:szCs w:val="20"/>
        </w:rPr>
      </w:pPr>
    </w:p>
    <w:p w14:paraId="019AB20C" w14:textId="77777777" w:rsidR="00273E61" w:rsidRPr="00CB229E" w:rsidRDefault="00273E61" w:rsidP="00CB229E">
      <w:pPr>
        <w:rPr>
          <w:rFonts w:cs="Arial"/>
          <w:szCs w:val="20"/>
        </w:rPr>
      </w:pPr>
    </w:p>
    <w:p w14:paraId="5D8A7AD0" w14:textId="77777777" w:rsidR="00E378C0" w:rsidRDefault="003F1102" w:rsidP="002A1C5A">
      <w:pPr>
        <w:pStyle w:val="Chapter"/>
        <w:jc w:val="both"/>
      </w:pPr>
      <w:r w:rsidRPr="00174194">
        <w:lastRenderedPageBreak/>
        <w:t>Supplementary References</w:t>
      </w:r>
    </w:p>
    <w:p w14:paraId="467A7EC3" w14:textId="77777777" w:rsidR="007B5115" w:rsidRPr="00273E61" w:rsidRDefault="00241DB3" w:rsidP="007B5115">
      <w:pPr>
        <w:pStyle w:val="Bibliography"/>
        <w:rPr>
          <w:rFonts w:cs="Arial"/>
        </w:rPr>
      </w:pPr>
      <w:r>
        <w:fldChar w:fldCharType="begin"/>
      </w:r>
      <w:r w:rsidR="00273E61">
        <w:instrText xml:space="preserve"> ADDIN ZOTERO_BIBL {"uncited":[],"omitted":[],"custom":[]} CSL_BIBLIOGRAPHY </w:instrText>
      </w:r>
      <w:r>
        <w:fldChar w:fldCharType="separate"/>
      </w:r>
      <w:r w:rsidR="007B5115">
        <w:fldChar w:fldCharType="begin"/>
      </w:r>
      <w:r w:rsidR="007B5115">
        <w:instrText xml:space="preserve"> ADDIN ZOTERO_BIBL {"uncited":[],"omitted":[],"custom":[]} CSL_BIBLIOGRAPHY </w:instrText>
      </w:r>
      <w:r w:rsidR="007B5115">
        <w:fldChar w:fldCharType="separate"/>
      </w:r>
      <w:r w:rsidR="007B5115" w:rsidRPr="00273E61">
        <w:rPr>
          <w:rFonts w:cs="Arial"/>
        </w:rPr>
        <w:t>(1)</w:t>
      </w:r>
      <w:r w:rsidR="007B5115" w:rsidRPr="00273E61">
        <w:rPr>
          <w:rFonts w:cs="Arial"/>
        </w:rPr>
        <w:tab/>
        <w:t xml:space="preserve">Yamagami, R.; Sieg, J. P.; Bevilacqua, P. C. Functional Roles of Chelated Magnesium Ions in RNA Folding and Function. </w:t>
      </w:r>
      <w:r w:rsidR="007B5115" w:rsidRPr="00273E61">
        <w:rPr>
          <w:rFonts w:cs="Arial"/>
          <w:i/>
          <w:iCs/>
        </w:rPr>
        <w:t>Biochemistry</w:t>
      </w:r>
      <w:r w:rsidR="007B5115" w:rsidRPr="00273E61">
        <w:rPr>
          <w:rFonts w:cs="Arial"/>
        </w:rPr>
        <w:t xml:space="preserve"> </w:t>
      </w:r>
      <w:r w:rsidR="007B5115" w:rsidRPr="00273E61">
        <w:rPr>
          <w:rFonts w:cs="Arial"/>
          <w:b/>
          <w:bCs/>
        </w:rPr>
        <w:t>2021</w:t>
      </w:r>
      <w:r w:rsidR="007B5115" w:rsidRPr="00273E61">
        <w:rPr>
          <w:rFonts w:cs="Arial"/>
        </w:rPr>
        <w:t xml:space="preserve">, </w:t>
      </w:r>
      <w:r w:rsidR="007B5115" w:rsidRPr="00273E61">
        <w:rPr>
          <w:rFonts w:cs="Arial"/>
          <w:i/>
          <w:iCs/>
        </w:rPr>
        <w:t>60</w:t>
      </w:r>
      <w:r w:rsidR="007B5115" w:rsidRPr="00273E61">
        <w:rPr>
          <w:rFonts w:cs="Arial"/>
        </w:rPr>
        <w:t xml:space="preserve"> (31), 2374–2386. https://doi.org/10.1021/acs.biochem.1c00012.</w:t>
      </w:r>
    </w:p>
    <w:p w14:paraId="645DC96E" w14:textId="77777777" w:rsidR="007B5115" w:rsidRPr="00273E61" w:rsidRDefault="007B5115" w:rsidP="007B5115">
      <w:pPr>
        <w:pStyle w:val="Bibliography"/>
        <w:rPr>
          <w:rFonts w:cs="Arial"/>
        </w:rPr>
      </w:pPr>
      <w:r w:rsidRPr="00273E61">
        <w:rPr>
          <w:rFonts w:cs="Arial"/>
        </w:rPr>
        <w:t>(2)</w:t>
      </w:r>
      <w:r w:rsidRPr="00273E61">
        <w:rPr>
          <w:rFonts w:cs="Arial"/>
        </w:rPr>
        <w:tab/>
        <w:t xml:space="preserve">Laederach, A.; Das, R.; Vicens, Q.; Pearlman, S. M.; Brenowitz, M.; Herschlag, D.; Altman, R. B. Semiautomated and Rapid Quantification of Nucleic Acid Footprinting and Structure Mapping Experiments. </w:t>
      </w:r>
      <w:r w:rsidRPr="00273E61">
        <w:rPr>
          <w:rFonts w:cs="Arial"/>
          <w:i/>
          <w:iCs/>
        </w:rPr>
        <w:t>Nat. Protoc.</w:t>
      </w:r>
      <w:r w:rsidRPr="00273E61">
        <w:rPr>
          <w:rFonts w:cs="Arial"/>
        </w:rPr>
        <w:t xml:space="preserve"> </w:t>
      </w:r>
      <w:r w:rsidRPr="00273E61">
        <w:rPr>
          <w:rFonts w:cs="Arial"/>
          <w:b/>
          <w:bCs/>
        </w:rPr>
        <w:t>2008</w:t>
      </w:r>
      <w:r w:rsidRPr="00273E61">
        <w:rPr>
          <w:rFonts w:cs="Arial"/>
        </w:rPr>
        <w:t xml:space="preserve">, </w:t>
      </w:r>
      <w:r w:rsidRPr="00273E61">
        <w:rPr>
          <w:rFonts w:cs="Arial"/>
          <w:i/>
          <w:iCs/>
        </w:rPr>
        <w:t>3</w:t>
      </w:r>
      <w:r w:rsidRPr="00273E61">
        <w:rPr>
          <w:rFonts w:cs="Arial"/>
        </w:rPr>
        <w:t xml:space="preserve"> (9), 1395–1401. https://doi.org/10.1038/nprot.2008.134.</w:t>
      </w:r>
    </w:p>
    <w:p w14:paraId="7D056729" w14:textId="77777777" w:rsidR="007B5115" w:rsidRPr="00273E61" w:rsidRDefault="007B5115" w:rsidP="007B5115">
      <w:pPr>
        <w:pStyle w:val="Bibliography"/>
        <w:rPr>
          <w:rFonts w:cs="Arial"/>
        </w:rPr>
      </w:pPr>
      <w:r w:rsidRPr="00273E61">
        <w:rPr>
          <w:rFonts w:cs="Arial"/>
        </w:rPr>
        <w:t>(3)</w:t>
      </w:r>
      <w:r w:rsidRPr="00273E61">
        <w:rPr>
          <w:rFonts w:cs="Arial"/>
        </w:rPr>
        <w:tab/>
        <w:t xml:space="preserve">Petoukhov, M. V.; Franke, D.; Shkumatov, A. V.; Tria, G.; Kikhney, A. G.; Gajda, M.; Gorba, C.; Mertens, H. D. T.; Konarev, P. V.; Svergun, D. I. New Developments in the ATSAS Program Package for Small-Angle Scattering Data Analysis. </w:t>
      </w:r>
      <w:r w:rsidRPr="00273E61">
        <w:rPr>
          <w:rFonts w:cs="Arial"/>
          <w:i/>
          <w:iCs/>
        </w:rPr>
        <w:t>J. Appl. Crystallogr.</w:t>
      </w:r>
      <w:r w:rsidRPr="00273E61">
        <w:rPr>
          <w:rFonts w:cs="Arial"/>
        </w:rPr>
        <w:t xml:space="preserve"> </w:t>
      </w:r>
      <w:r w:rsidRPr="00273E61">
        <w:rPr>
          <w:rFonts w:cs="Arial"/>
          <w:b/>
          <w:bCs/>
        </w:rPr>
        <w:t>2012</w:t>
      </w:r>
      <w:r w:rsidRPr="00273E61">
        <w:rPr>
          <w:rFonts w:cs="Arial"/>
        </w:rPr>
        <w:t xml:space="preserve">, </w:t>
      </w:r>
      <w:r w:rsidRPr="00273E61">
        <w:rPr>
          <w:rFonts w:cs="Arial"/>
          <w:i/>
          <w:iCs/>
        </w:rPr>
        <w:t>45</w:t>
      </w:r>
      <w:r w:rsidRPr="00273E61">
        <w:rPr>
          <w:rFonts w:cs="Arial"/>
        </w:rPr>
        <w:t xml:space="preserve"> (Pt 2), 342–350. https://doi.org/10.1107/S0021889812007662.</w:t>
      </w:r>
    </w:p>
    <w:p w14:paraId="535386CE" w14:textId="77777777" w:rsidR="007B5115" w:rsidRPr="00273E61" w:rsidRDefault="007B5115" w:rsidP="007B5115">
      <w:pPr>
        <w:pStyle w:val="Bibliography"/>
        <w:rPr>
          <w:rFonts w:cs="Arial"/>
        </w:rPr>
      </w:pPr>
      <w:r w:rsidRPr="00273E61">
        <w:rPr>
          <w:rFonts w:cs="Arial"/>
        </w:rPr>
        <w:t>(4)</w:t>
      </w:r>
      <w:r w:rsidRPr="00273E61">
        <w:rPr>
          <w:rFonts w:cs="Arial"/>
        </w:rPr>
        <w:tab/>
        <w:t xml:space="preserve">Grant, T. D. Ab Initio Electron Density Determination Directly from Solution Scattering Data. </w:t>
      </w:r>
      <w:r w:rsidRPr="00273E61">
        <w:rPr>
          <w:rFonts w:cs="Arial"/>
          <w:i/>
          <w:iCs/>
        </w:rPr>
        <w:t>Nat. Methods</w:t>
      </w:r>
      <w:r w:rsidRPr="00273E61">
        <w:rPr>
          <w:rFonts w:cs="Arial"/>
        </w:rPr>
        <w:t xml:space="preserve"> </w:t>
      </w:r>
      <w:r w:rsidRPr="00273E61">
        <w:rPr>
          <w:rFonts w:cs="Arial"/>
          <w:b/>
          <w:bCs/>
        </w:rPr>
        <w:t>2018</w:t>
      </w:r>
      <w:r w:rsidRPr="00273E61">
        <w:rPr>
          <w:rFonts w:cs="Arial"/>
        </w:rPr>
        <w:t xml:space="preserve">, </w:t>
      </w:r>
      <w:r w:rsidRPr="00273E61">
        <w:rPr>
          <w:rFonts w:cs="Arial"/>
          <w:i/>
          <w:iCs/>
        </w:rPr>
        <w:t>15</w:t>
      </w:r>
      <w:r w:rsidRPr="00273E61">
        <w:rPr>
          <w:rFonts w:cs="Arial"/>
        </w:rPr>
        <w:t xml:space="preserve"> (3), 191–193. https://doi.org/10.1038/nmeth.4581.</w:t>
      </w:r>
    </w:p>
    <w:p w14:paraId="466770DD" w14:textId="77777777" w:rsidR="007B5115" w:rsidRPr="00273E61" w:rsidRDefault="007B5115" w:rsidP="007B5115">
      <w:pPr>
        <w:pStyle w:val="Bibliography"/>
        <w:rPr>
          <w:rFonts w:cs="Arial"/>
        </w:rPr>
      </w:pPr>
      <w:r w:rsidRPr="00273E61">
        <w:rPr>
          <w:rFonts w:cs="Arial"/>
        </w:rPr>
        <w:t>(5)</w:t>
      </w:r>
      <w:r w:rsidRPr="00273E61">
        <w:rPr>
          <w:rFonts w:cs="Arial"/>
        </w:rPr>
        <w:tab/>
        <w:t xml:space="preserve">Batey, R. T.; Gilbert, S. D.; Montange, R. K. Structure of a Natural Guanine-Responsive Riboswitch Complexed with the Metabolite Hypoxanthine. </w:t>
      </w:r>
      <w:r w:rsidRPr="00273E61">
        <w:rPr>
          <w:rFonts w:cs="Arial"/>
          <w:i/>
          <w:iCs/>
        </w:rPr>
        <w:t>Nature</w:t>
      </w:r>
      <w:r w:rsidRPr="00273E61">
        <w:rPr>
          <w:rFonts w:cs="Arial"/>
        </w:rPr>
        <w:t xml:space="preserve"> </w:t>
      </w:r>
      <w:r w:rsidRPr="00273E61">
        <w:rPr>
          <w:rFonts w:cs="Arial"/>
          <w:b/>
          <w:bCs/>
        </w:rPr>
        <w:t>2004</w:t>
      </w:r>
      <w:r w:rsidRPr="00273E61">
        <w:rPr>
          <w:rFonts w:cs="Arial"/>
        </w:rPr>
        <w:t xml:space="preserve">, </w:t>
      </w:r>
      <w:r w:rsidRPr="00273E61">
        <w:rPr>
          <w:rFonts w:cs="Arial"/>
          <w:i/>
          <w:iCs/>
        </w:rPr>
        <w:t>432</w:t>
      </w:r>
      <w:r w:rsidRPr="00273E61">
        <w:rPr>
          <w:rFonts w:cs="Arial"/>
        </w:rPr>
        <w:t xml:space="preserve"> (7015), 411. https://doi.org/10.1038/nature03037.</w:t>
      </w:r>
    </w:p>
    <w:p w14:paraId="0961BAEF" w14:textId="77777777" w:rsidR="007B5115" w:rsidRPr="00273E61" w:rsidRDefault="007B5115" w:rsidP="007B5115">
      <w:pPr>
        <w:pStyle w:val="Bibliography"/>
        <w:rPr>
          <w:rFonts w:cs="Arial"/>
        </w:rPr>
      </w:pPr>
      <w:r w:rsidRPr="00273E61">
        <w:rPr>
          <w:rFonts w:cs="Arial"/>
        </w:rPr>
        <w:t>(6)</w:t>
      </w:r>
      <w:r w:rsidRPr="00273E61">
        <w:rPr>
          <w:rFonts w:cs="Arial"/>
        </w:rPr>
        <w:tab/>
        <w:t xml:space="preserve">Knight, C. J.; Hub, J. S. WAXSiS: A Web Server for the Calculation of SAXS/WAXS Curves Based on Explicit-Solvent Molecular Dynamics. </w:t>
      </w:r>
      <w:r w:rsidRPr="00273E61">
        <w:rPr>
          <w:rFonts w:cs="Arial"/>
          <w:i/>
          <w:iCs/>
        </w:rPr>
        <w:t>Nucleic Acids Res.</w:t>
      </w:r>
      <w:r w:rsidRPr="00273E61">
        <w:rPr>
          <w:rFonts w:cs="Arial"/>
        </w:rPr>
        <w:t xml:space="preserve"> </w:t>
      </w:r>
      <w:r w:rsidRPr="00273E61">
        <w:rPr>
          <w:rFonts w:cs="Arial"/>
          <w:b/>
          <w:bCs/>
        </w:rPr>
        <w:t>2015</w:t>
      </w:r>
      <w:r w:rsidRPr="00273E61">
        <w:rPr>
          <w:rFonts w:cs="Arial"/>
        </w:rPr>
        <w:t xml:space="preserve">, </w:t>
      </w:r>
      <w:r w:rsidRPr="00273E61">
        <w:rPr>
          <w:rFonts w:cs="Arial"/>
          <w:i/>
          <w:iCs/>
        </w:rPr>
        <w:t>43</w:t>
      </w:r>
      <w:r w:rsidRPr="00273E61">
        <w:rPr>
          <w:rFonts w:cs="Arial"/>
        </w:rPr>
        <w:t xml:space="preserve"> (W1), W225–W230. https://doi.org/10.1093/nar/gkv309.</w:t>
      </w:r>
    </w:p>
    <w:p w14:paraId="74390481" w14:textId="054D24D7" w:rsidR="00273E61" w:rsidRPr="00273E61" w:rsidRDefault="007B5115" w:rsidP="007B5115">
      <w:pPr>
        <w:pStyle w:val="Bibliography"/>
        <w:rPr>
          <w:rFonts w:cs="Arial"/>
        </w:rPr>
      </w:pPr>
      <w:r>
        <w:fldChar w:fldCharType="end"/>
      </w:r>
    </w:p>
    <w:p w14:paraId="4557BACF" w14:textId="6E60119F" w:rsidR="00E378C0" w:rsidRPr="00174194" w:rsidRDefault="00241DB3" w:rsidP="004D5418">
      <w:r>
        <w:fldChar w:fldCharType="end"/>
      </w:r>
    </w:p>
    <w:sectPr w:rsidR="00E378C0" w:rsidRPr="00174194">
      <w:headerReference w:type="default" r:id="rId25"/>
      <w:footerReference w:type="default" r:id="rId26"/>
      <w:headerReference w:type="first" r:id="rId27"/>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ieg, Jacob Philip" w:date="2022-04-15T13:49:00Z" w:initials="SJP">
    <w:p w14:paraId="35F89136" w14:textId="77777777" w:rsidR="00DE5D66" w:rsidRDefault="00DE5D66" w:rsidP="00633762">
      <w:pPr>
        <w:pStyle w:val="CommentText"/>
      </w:pPr>
      <w:r>
        <w:rPr>
          <w:rStyle w:val="CommentReference"/>
        </w:rPr>
        <w:annotationRef/>
      </w:r>
      <w:r>
        <w:t>Have them add their own affiliations</w:t>
      </w:r>
    </w:p>
  </w:comment>
  <w:comment w:id="6" w:author="Sieg, Jacob Philip" w:date="2022-05-05T16:59:00Z" w:initials="SJP">
    <w:p w14:paraId="54282B53" w14:textId="77777777" w:rsidR="00DE5D66" w:rsidRDefault="00DE5D66" w:rsidP="000557ED">
      <w:pPr>
        <w:pStyle w:val="CommentText"/>
      </w:pPr>
      <w:r>
        <w:rPr>
          <w:rStyle w:val="CommentReference"/>
        </w:rPr>
        <w:annotationRef/>
      </w:r>
      <w:r>
        <w:t>Have co authors add ORCID. Melanie, you may need to make an ORCID account. This is kinda like an academic version of a taxpayer ID number that you take with you throughout your career. Anytime you publish, the paper gets linked to your ORCID and it can be used to calculate impact</w:t>
      </w:r>
    </w:p>
  </w:comment>
  <w:comment w:id="16" w:author="Sieg, Jacob Philip" w:date="2022-05-05T17:08:00Z" w:initials="SJP">
    <w:p w14:paraId="4CD594B7" w14:textId="5069C5ED" w:rsidR="00DE5D66" w:rsidRDefault="00DE5D66">
      <w:pPr>
        <w:pStyle w:val="CommentText"/>
      </w:pPr>
      <w:r>
        <w:rPr>
          <w:rStyle w:val="CommentReference"/>
        </w:rPr>
        <w:annotationRef/>
      </w:r>
      <w:r>
        <w:t>Phil: "Correct?"</w:t>
      </w:r>
    </w:p>
    <w:p w14:paraId="38B71470" w14:textId="77777777" w:rsidR="00DE5D66" w:rsidRDefault="00DE5D66" w:rsidP="00633762">
      <w:pPr>
        <w:pStyle w:val="CommentText"/>
      </w:pPr>
      <w:r>
        <w:t>Jacob: Yes this is correct</w:t>
      </w:r>
    </w:p>
  </w:comment>
  <w:comment w:id="22" w:author="Sieg, Jacob Philip" w:date="2022-05-05T17:39:00Z" w:initials="SJP">
    <w:p w14:paraId="58A96C31" w14:textId="77777777" w:rsidR="00DE5D66" w:rsidRDefault="00DE5D66" w:rsidP="00633762">
      <w:pPr>
        <w:pStyle w:val="CommentText"/>
      </w:pPr>
      <w:r>
        <w:rPr>
          <w:rStyle w:val="CommentReference"/>
        </w:rPr>
        <w:annotationRef/>
      </w:r>
      <w:r>
        <w:t>Double check</w:t>
      </w:r>
    </w:p>
  </w:comment>
  <w:comment w:id="29" w:author="Sieg, Jacob Philip" w:date="2022-05-05T18:07:00Z" w:initials="SJP">
    <w:p w14:paraId="46D607E9" w14:textId="77777777" w:rsidR="00DE5D66" w:rsidRDefault="00DE5D66">
      <w:pPr>
        <w:pStyle w:val="CommentText"/>
      </w:pPr>
      <w:r>
        <w:rPr>
          <w:rStyle w:val="CommentReference"/>
        </w:rPr>
        <w:annotationRef/>
      </w:r>
      <w:r>
        <w:t>Phil: "Do you mean Cl-?"</w:t>
      </w:r>
    </w:p>
    <w:p w14:paraId="1BFA49B7" w14:textId="77777777" w:rsidR="00DE5D66" w:rsidRDefault="00DE5D66">
      <w:pPr>
        <w:pStyle w:val="CommentText"/>
      </w:pPr>
    </w:p>
    <w:p w14:paraId="6BEAC3AD" w14:textId="77777777" w:rsidR="00DE5D66" w:rsidRDefault="00DE5D66">
      <w:pPr>
        <w:pStyle w:val="CommentText"/>
      </w:pPr>
      <w:r>
        <w:t>Jacob: No. This is an interesting point that I don't have my mind wrapped around. But  there is something profound here. Here are two things I am thinking about.</w:t>
      </w:r>
    </w:p>
    <w:p w14:paraId="2861A7A7" w14:textId="77777777" w:rsidR="00DE5D66" w:rsidRDefault="00DE5D66">
      <w:pPr>
        <w:pStyle w:val="CommentText"/>
      </w:pPr>
    </w:p>
    <w:p w14:paraId="45698969" w14:textId="77777777" w:rsidR="00DE5D66" w:rsidRDefault="00DE5D66">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DE5D66" w:rsidRDefault="00DE5D66">
      <w:pPr>
        <w:pStyle w:val="CommentText"/>
      </w:pPr>
    </w:p>
    <w:p w14:paraId="51FC7B01" w14:textId="77777777" w:rsidR="00DE5D66" w:rsidRDefault="00DE5D66">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DE5D66" w:rsidRDefault="00DE5D66">
      <w:pPr>
        <w:pStyle w:val="CommentText"/>
      </w:pPr>
    </w:p>
    <w:p w14:paraId="6A4BD35E" w14:textId="77777777" w:rsidR="00DE5D66" w:rsidRDefault="00DE5D66" w:rsidP="00633762">
      <w:pPr>
        <w:pStyle w:val="CommentText"/>
      </w:pPr>
      <w:r>
        <w:t>(3) Essentially what we are doing here is replacing Cl anions with metabolite anions. And this  is destabilizing to RNA secondary structure.</w:t>
      </w:r>
    </w:p>
  </w:comment>
  <w:comment w:id="30" w:author="Sieg, Jacob Philip" w:date="2022-04-14T17:13:00Z" w:initials="SJP">
    <w:p w14:paraId="08C0E8E1" w14:textId="79F8ACDD" w:rsidR="00DE5D66" w:rsidRDefault="00DE5D66" w:rsidP="00633762">
      <w:pPr>
        <w:pStyle w:val="CommentText"/>
      </w:pPr>
      <w:r>
        <w:rPr>
          <w:rStyle w:val="CommentReference"/>
        </w:rPr>
        <w:annotationRef/>
      </w:r>
      <w:r>
        <w:t>Check vendor</w:t>
      </w:r>
    </w:p>
  </w:comment>
  <w:comment w:id="46" w:author="Sieg, Jacob Philip" w:date="2022-05-20T16:23:00Z" w:initials="SJP">
    <w:p w14:paraId="67450A75" w14:textId="77777777" w:rsidR="00DE5D66" w:rsidRDefault="00DE5D66" w:rsidP="00633762">
      <w:pPr>
        <w:pStyle w:val="CommentText"/>
      </w:pPr>
      <w:r>
        <w:rPr>
          <w:rStyle w:val="CommentReference"/>
        </w:rPr>
        <w:annotationRef/>
      </w:r>
      <w:r>
        <w:t>Lauren, can you fill out details?</w:t>
      </w:r>
    </w:p>
  </w:comment>
  <w:comment w:id="47" w:author="Sieg, Jacob Philip" w:date="2022-04-14T18:39:00Z" w:initials="SJP">
    <w:p w14:paraId="57A72852" w14:textId="57A8ACAA" w:rsidR="00DE5D66" w:rsidRDefault="00DE5D66" w:rsidP="00633762">
      <w:pPr>
        <w:pStyle w:val="CommentText"/>
      </w:pPr>
      <w:r>
        <w:rPr>
          <w:rStyle w:val="CommentReference"/>
        </w:rPr>
        <w:annotationRef/>
      </w:r>
      <w:r>
        <w:t xml:space="preserve">Ask Lauren for details. </w:t>
      </w:r>
    </w:p>
  </w:comment>
  <w:comment w:id="48" w:author="Sieg, Jacob Philip" w:date="2022-05-20T16:32:00Z" w:initials="SJP">
    <w:p w14:paraId="6F8FDF5F" w14:textId="77777777" w:rsidR="00DE5D66" w:rsidRDefault="00DE5D66">
      <w:pPr>
        <w:pStyle w:val="CommentText"/>
      </w:pPr>
      <w:r>
        <w:rPr>
          <w:rStyle w:val="CommentReference"/>
        </w:rPr>
        <w:annotationRef/>
      </w:r>
      <w:r>
        <w:t>Phil: Why, It's math on the same data?</w:t>
      </w:r>
    </w:p>
    <w:p w14:paraId="7D7942EF" w14:textId="77777777" w:rsidR="00DE5D66" w:rsidRDefault="00DE5D66">
      <w:pPr>
        <w:pStyle w:val="CommentText"/>
      </w:pPr>
    </w:p>
    <w:p w14:paraId="3009BBBE" w14:textId="77777777" w:rsidR="00DE5D66" w:rsidRDefault="00DE5D66">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DE5D66" w:rsidRDefault="00DE5D66">
      <w:pPr>
        <w:pStyle w:val="CommentText"/>
      </w:pPr>
    </w:p>
    <w:p w14:paraId="05889E8D" w14:textId="77777777" w:rsidR="00DE5D66" w:rsidRDefault="00DE5D66" w:rsidP="00633762">
      <w:pPr>
        <w:pStyle w:val="CommentText"/>
      </w:pPr>
      <w:r>
        <w:t>I do not think it is necessary for kinetics because the bands are strong and there are only two of them</w:t>
      </w:r>
    </w:p>
  </w:comment>
  <w:comment w:id="51" w:author="Sieg, Jacob Philip" w:date="2022-07-18T14:16:00Z" w:initials="SJP">
    <w:p w14:paraId="41319D0E" w14:textId="77777777" w:rsidR="00DE5D66" w:rsidRDefault="00DE5D66" w:rsidP="000557ED">
      <w:pPr>
        <w:pStyle w:val="CommentText"/>
      </w:pPr>
      <w:r>
        <w:rPr>
          <w:rStyle w:val="CommentReference"/>
        </w:rPr>
        <w:annotationRef/>
      </w:r>
      <w:r>
        <w:t>Neela, can we make this shorter?</w:t>
      </w:r>
    </w:p>
  </w:comment>
  <w:comment w:id="62" w:author="Sieg, Jacob Philip" w:date="2022-05-20T16:43:00Z" w:initials="SJP">
    <w:p w14:paraId="3E9D894C" w14:textId="565A2873" w:rsidR="00DE5D66" w:rsidRDefault="00DE5D66">
      <w:pPr>
        <w:pStyle w:val="CommentText"/>
      </w:pPr>
      <w:r>
        <w:rPr>
          <w:rStyle w:val="CommentReference"/>
        </w:rPr>
        <w:annotationRef/>
      </w:r>
      <w:r>
        <w:t>Phil: I believe A + B is the burst phase. Should there be one?</w:t>
      </w:r>
    </w:p>
    <w:p w14:paraId="3CA91063" w14:textId="77777777" w:rsidR="00DE5D66" w:rsidRDefault="00DE5D66">
      <w:pPr>
        <w:pStyle w:val="CommentText"/>
      </w:pPr>
    </w:p>
    <w:p w14:paraId="3CE66F65" w14:textId="77777777" w:rsidR="00DE5D66" w:rsidRDefault="00DE5D66" w:rsidP="0063376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 w:id="69" w:author="Bevilacqua, Philip C" w:date="2022-07-08T22:08:00Z" w:initials="BPC">
    <w:p w14:paraId="4392CFBC" w14:textId="5273C096" w:rsidR="00DE5D66" w:rsidRDefault="00DE5D66">
      <w:pPr>
        <w:pStyle w:val="CommentText"/>
      </w:pPr>
      <w:r>
        <w:rPr>
          <w:rStyle w:val="CommentReference"/>
        </w:rPr>
        <w:annotationRef/>
      </w:r>
      <w:r>
        <w:t>“and are the same data in all panels”  True?</w:t>
      </w:r>
    </w:p>
  </w:comment>
  <w:comment w:id="70" w:author="Sieg, Jacob Philip" w:date="2022-07-12T12:33:00Z" w:initials="SJP">
    <w:p w14:paraId="3FDF5597" w14:textId="77777777" w:rsidR="00DE5D66" w:rsidRDefault="00DE5D66" w:rsidP="00633762">
      <w:pPr>
        <w:pStyle w:val="CommentText"/>
      </w:pPr>
      <w:r>
        <w:rPr>
          <w:rStyle w:val="CommentReference"/>
        </w:rPr>
        <w:annotationRef/>
      </w:r>
      <w:r>
        <w:t>No, they are collected for every metabolite</w:t>
      </w:r>
    </w:p>
  </w:comment>
  <w:comment w:id="84" w:author="Neela" w:date="2022-07-22T23:11:00Z" w:initials="NHY">
    <w:p w14:paraId="23E3FEE6" w14:textId="77777777" w:rsidR="00DE5D66" w:rsidRDefault="00DE5D66">
      <w:pPr>
        <w:pStyle w:val="CommentText"/>
      </w:pPr>
      <w:r>
        <w:rPr>
          <w:rStyle w:val="CommentReference"/>
        </w:rPr>
        <w:annotationRef/>
      </w:r>
      <w:r>
        <w:t>These are the Kratky plots. Log(I) versus q would be the Raw SAXS scattering curves.</w:t>
      </w:r>
    </w:p>
    <w:p w14:paraId="025F6070" w14:textId="77777777" w:rsidR="00DE5D66" w:rsidRDefault="00DE5D66">
      <w:pPr>
        <w:pStyle w:val="CommentText"/>
      </w:pPr>
    </w:p>
    <w:p w14:paraId="36D12E0B" w14:textId="3AFE7BF7" w:rsidR="00DE5D66" w:rsidRDefault="00DE5D66">
      <w:pPr>
        <w:pStyle w:val="CommentText"/>
      </w:pPr>
    </w:p>
    <w:p w14:paraId="68CDA169" w14:textId="11E034DD" w:rsidR="00DE5D66" w:rsidRDefault="00DE5D66">
      <w:pPr>
        <w:pStyle w:val="CommentText"/>
      </w:pPr>
    </w:p>
  </w:comment>
  <w:comment w:id="185" w:author="Bevilacqua, Philip C" w:date="2022-07-09T15:54:00Z" w:initials="BPC">
    <w:p w14:paraId="66479A23" w14:textId="6A9D5A0C" w:rsidR="00DE5D66" w:rsidRDefault="00DE5D66">
      <w:pPr>
        <w:pStyle w:val="CommentText"/>
      </w:pPr>
      <w:r>
        <w:rPr>
          <w:rStyle w:val="CommentReference"/>
        </w:rPr>
        <w:annotationRef/>
      </w:r>
      <w:r>
        <w:t>See SI Fig 5 comments.</w:t>
      </w:r>
    </w:p>
  </w:comment>
  <w:comment w:id="192" w:author="Bevilacqua, Philip C" w:date="2022-07-09T15:56:00Z" w:initials="BPC">
    <w:p w14:paraId="309CF63A" w14:textId="7B3F395D" w:rsidR="00DE5D66" w:rsidRDefault="00DE5D66">
      <w:pPr>
        <w:pStyle w:val="CommentText"/>
      </w:pPr>
      <w:r>
        <w:rPr>
          <w:rStyle w:val="CommentReference"/>
        </w:rPr>
        <w:annotationRef/>
      </w:r>
      <w:r>
        <w:t>I want to go over this and the SI tables together</w:t>
      </w:r>
    </w:p>
  </w:comment>
  <w:comment w:id="212" w:author="Neela" w:date="2022-07-23T03:57:00Z" w:initials="NHY">
    <w:p w14:paraId="4DDF0C01" w14:textId="77A568CD" w:rsidR="00DE5D66" w:rsidRDefault="00DE5D66">
      <w:pPr>
        <w:pStyle w:val="CommentText"/>
      </w:pPr>
      <w:r>
        <w:rPr>
          <w:rStyle w:val="CommentReference"/>
        </w:rPr>
        <w:annotationRef/>
      </w:r>
      <w:r>
        <w:t xml:space="preserve">Include </w:t>
      </w:r>
      <w:proofErr w:type="spellStart"/>
      <w:r>
        <w:t>Guinear</w:t>
      </w:r>
      <w:proofErr w:type="spellEnd"/>
      <w:r>
        <w:t xml:space="preserve"> R(g) as from ATSAS</w:t>
      </w:r>
      <w:r>
        <w:sym w:font="Wingdings" w:char="F0E0"/>
      </w:r>
      <w:r>
        <w:t xml:space="preserve"> Analysis</w:t>
      </w:r>
      <w:r>
        <w:sym w:font="Wingdings" w:char="F0E0"/>
      </w:r>
      <w:r>
        <w:t>Distance distribution</w:t>
      </w:r>
      <w:r>
        <w:sym w:font="Wingdings" w:char="F0E0"/>
      </w:r>
      <w:proofErr w:type="spellStart"/>
      <w:r>
        <w:t>Guinear</w:t>
      </w:r>
      <w:proofErr w:type="spellEnd"/>
      <w:r>
        <w:t xml:space="preserve"> </w:t>
      </w:r>
      <w:proofErr w:type="spellStart"/>
      <w:r>
        <w:t>Rg</w:t>
      </w:r>
      <w:proofErr w:type="spellEnd"/>
      <w:r>
        <w:t xml:space="preserve"> </w:t>
      </w:r>
    </w:p>
  </w:comment>
  <w:comment w:id="241" w:author="Neela" w:date="2022-07-23T07:53:00Z" w:initials="NHY">
    <w:p w14:paraId="02AD79DE" w14:textId="2EE9D635" w:rsidR="00AE0FCB" w:rsidRDefault="00AE0FCB">
      <w:pPr>
        <w:pStyle w:val="CommentText"/>
      </w:pPr>
      <w:r>
        <w:rPr>
          <w:rStyle w:val="CommentReference"/>
        </w:rPr>
        <w:annotationRef/>
      </w:r>
      <w:r>
        <w:t xml:space="preserve">We need not report the </w:t>
      </w:r>
      <w:proofErr w:type="spellStart"/>
      <w:r>
        <w:t>dENSS</w:t>
      </w:r>
      <w:proofErr w:type="spellEnd"/>
      <w:r>
        <w:t xml:space="preserve"> and bead model </w:t>
      </w:r>
      <w:proofErr w:type="spellStart"/>
      <w:r>
        <w:t>Rgs</w:t>
      </w:r>
      <w:proofErr w:type="spellEnd"/>
      <w:r>
        <w:t xml:space="preserve">. Please  include </w:t>
      </w:r>
      <w:proofErr w:type="spellStart"/>
      <w:r>
        <w:t>Dmax</w:t>
      </w:r>
      <w:proofErr w:type="spellEnd"/>
      <w:r>
        <w:t xml:space="preserve"> and </w:t>
      </w:r>
      <w:proofErr w:type="spellStart"/>
      <w:r>
        <w:t>Porod</w:t>
      </w:r>
      <w:proofErr w:type="spellEnd"/>
      <w:r>
        <w:t xml:space="preserve"> volume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F89136" w15:done="0"/>
  <w15:commentEx w15:paraId="54282B53" w15:done="0"/>
  <w15:commentEx w15:paraId="38B71470" w15:done="0"/>
  <w15:commentEx w15:paraId="58A96C31" w15:done="0"/>
  <w15:commentEx w15:paraId="6A4BD35E" w15:done="0"/>
  <w15:commentEx w15:paraId="08C0E8E1" w15:done="0"/>
  <w15:commentEx w15:paraId="67450A75" w15:done="0"/>
  <w15:commentEx w15:paraId="57A72852" w15:done="0"/>
  <w15:commentEx w15:paraId="05889E8D" w15:done="0"/>
  <w15:commentEx w15:paraId="41319D0E" w15:done="0"/>
  <w15:commentEx w15:paraId="3CE66F65" w15:done="0"/>
  <w15:commentEx w15:paraId="4392CFBC" w15:done="0"/>
  <w15:commentEx w15:paraId="3FDF5597" w15:paraIdParent="4392CFBC" w15:done="0"/>
  <w15:commentEx w15:paraId="68CDA169" w15:done="0"/>
  <w15:commentEx w15:paraId="66479A23" w15:done="0"/>
  <w15:commentEx w15:paraId="309CF63A" w15:done="0"/>
  <w15:commentEx w15:paraId="4DDF0C01" w15:done="0"/>
  <w15:commentEx w15:paraId="02AD79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1E8A39" w16cex:dateUtc="2022-05-05T21:39:00Z"/>
  <w16cex:commentExtensible w16cex:durableId="261E90D6" w16cex:dateUtc="2022-05-05T22:07:00Z"/>
  <w16cex:commentExtensible w16cex:durableId="2602D4A0" w16cex:dateUtc="2022-04-14T21:13:00Z"/>
  <w16cex:commentExtensible w16cex:durableId="26323F0C" w16cex:dateUtc="2022-05-20T20:23:00Z"/>
  <w16cex:commentExtensible w16cex:durableId="2602E8F5" w16cex:dateUtc="2022-04-14T22:39:00Z"/>
  <w16cex:commentExtensible w16cex:durableId="26324107" w16cex:dateUtc="2022-05-20T20:32:00Z"/>
  <w16cex:commentExtensible w16cex:durableId="267FE9AC" w16cex:dateUtc="2022-07-18T18:16:00Z"/>
  <w16cex:commentExtensible w16cex:durableId="263243BB" w16cex:dateUtc="2022-05-20T20:43:00Z"/>
  <w16cex:commentExtensible w16cex:durableId="2677E883" w16cex:dateUtc="2022-07-12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F89136" w16cid:durableId="2603F675"/>
  <w16cid:commentId w16cid:paraId="54282B53" w16cid:durableId="261E80F9"/>
  <w16cid:commentId w16cid:paraId="38B71470" w16cid:durableId="261E8328"/>
  <w16cid:commentId w16cid:paraId="58A96C31" w16cid:durableId="261E8A39"/>
  <w16cid:commentId w16cid:paraId="6A4BD35E" w16cid:durableId="261E90D6"/>
  <w16cid:commentId w16cid:paraId="08C0E8E1" w16cid:durableId="2602D4A0"/>
  <w16cid:commentId w16cid:paraId="67450A75" w16cid:durableId="26323F0C"/>
  <w16cid:commentId w16cid:paraId="57A72852" w16cid:durableId="2602E8F5"/>
  <w16cid:commentId w16cid:paraId="05889E8D" w16cid:durableId="26324107"/>
  <w16cid:commentId w16cid:paraId="41319D0E" w16cid:durableId="267FE9AC"/>
  <w16cid:commentId w16cid:paraId="3CE66F65" w16cid:durableId="263243BB"/>
  <w16cid:commentId w16cid:paraId="4392CFBC" w16cid:durableId="26732957"/>
  <w16cid:commentId w16cid:paraId="3FDF5597" w16cid:durableId="2677E883"/>
  <w16cid:commentId w16cid:paraId="68CDA169" w16cid:durableId="2685AD23"/>
  <w16cid:commentId w16cid:paraId="66479A23" w16cid:durableId="26742348"/>
  <w16cid:commentId w16cid:paraId="309CF63A" w16cid:durableId="267423C9"/>
  <w16cid:commentId w16cid:paraId="4DDF0C01" w16cid:durableId="2685F012"/>
  <w16cid:commentId w16cid:paraId="02AD79DE" w16cid:durableId="26862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DA8F2" w14:textId="77777777" w:rsidR="0047652F" w:rsidRDefault="0047652F">
      <w:r>
        <w:separator/>
      </w:r>
    </w:p>
  </w:endnote>
  <w:endnote w:type="continuationSeparator" w:id="0">
    <w:p w14:paraId="4BCA13C6" w14:textId="77777777" w:rsidR="0047652F" w:rsidRDefault="0047652F">
      <w:r>
        <w:continuationSeparator/>
      </w:r>
    </w:p>
  </w:endnote>
  <w:endnote w:type="continuationNotice" w:id="1">
    <w:p w14:paraId="26612661" w14:textId="77777777" w:rsidR="0047652F" w:rsidRDefault="004765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altName w:val="Verdana"/>
    <w:panose1 w:val="020B0604020202020204"/>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Myriad Pro Light">
    <w:altName w:val="Cambria"/>
    <w:panose1 w:val="020B0604020202020204"/>
    <w:charset w:val="00"/>
    <w:family w:val="roman"/>
    <w:pitch w:val="variable"/>
  </w:font>
  <w:font w:name="Arno Pro">
    <w:altName w:val="Cambria"/>
    <w:panose1 w:val="020B0604020202020204"/>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panose1 w:val="020B0604020202020204"/>
    <w:charset w:val="00"/>
    <w:family w:val="roman"/>
    <w:pitch w:val="variable"/>
  </w:font>
  <w:font w:name="Cambria Math">
    <w:panose1 w:val="02040503050406030204"/>
    <w:charset w:val="00"/>
    <w:family w:val="roman"/>
    <w:pitch w:val="variable"/>
    <w:sig w:usb0="E00002FF" w:usb1="420024FF" w:usb2="00000000" w:usb3="00000000" w:csb0="0000019F" w:csb1="00000000"/>
  </w:font>
  <w:font w:name="DejaVu Serif">
    <w:altName w:val="Cambria"/>
    <w:panose1 w:val="020B0604020202020204"/>
    <w:charset w:val="00"/>
    <w:family w:val="roman"/>
    <w:pitch w:val="variable"/>
  </w:font>
  <w:font w:name="Symbol">
    <w:panose1 w:val="05050102010706020507"/>
    <w:charset w:val="02"/>
    <w:family w:val="decorative"/>
    <w:pitch w:val="variable"/>
    <w:sig w:usb0="00000000" w:usb1="10000000" w:usb2="00000000" w:usb3="00000000" w:csb0="80000000" w:csb1="00000000"/>
  </w:font>
  <w:font w:name="Segoe UI">
    <w:altName w:val="Arial"/>
    <w:panose1 w:val="020B0604020202020204"/>
    <w:charset w:val="00"/>
    <w:family w:val="swiss"/>
    <w:pitch w:val="variable"/>
    <w:sig w:usb0="E4002EFF" w:usb1="C000E47F" w:usb2="00000009" w:usb3="00000000" w:csb0="000001FF" w:csb1="00000000"/>
  </w:font>
  <w:font w:name="Ani">
    <w:altName w:val="Calibri"/>
    <w:panose1 w:val="020B0604020202020204"/>
    <w:charset w:val="01"/>
    <w:family w:val="roman"/>
    <w:pitch w:val="variable"/>
  </w:font>
  <w:font w:name="Noto Serif CJK SC">
    <w:altName w:val="Cambria"/>
    <w:panose1 w:val="020B0604020202020204"/>
    <w:charset w:val="00"/>
    <w:family w:val="roman"/>
    <w:notTrueType/>
    <w:pitch w:val="default"/>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0A6AD" w14:textId="77777777" w:rsidR="00DE5D66" w:rsidRDefault="00DE5D66">
    <w:pPr>
      <w:pStyle w:val="Footer"/>
      <w:jc w:val="right"/>
    </w:pPr>
    <w:r>
      <w:t>S</w:t>
    </w:r>
    <w:r>
      <w:fldChar w:fldCharType="begin"/>
    </w:r>
    <w:r>
      <w:instrText xml:space="preserve"> PAGE </w:instrText>
    </w:r>
    <w:r>
      <w:fldChar w:fldCharType="separate"/>
    </w:r>
    <w:r>
      <w:t>15</w:t>
    </w:r>
    <w:r>
      <w:fldChar w:fldCharType="end"/>
    </w:r>
  </w:p>
  <w:p w14:paraId="0E47082D" w14:textId="77777777" w:rsidR="00DE5D66" w:rsidRDefault="00DE5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1E47F" w14:textId="77777777" w:rsidR="0047652F" w:rsidRDefault="0047652F">
      <w:r>
        <w:rPr>
          <w:color w:val="000000"/>
        </w:rPr>
        <w:separator/>
      </w:r>
    </w:p>
  </w:footnote>
  <w:footnote w:type="continuationSeparator" w:id="0">
    <w:p w14:paraId="3CBAF29E" w14:textId="77777777" w:rsidR="0047652F" w:rsidRDefault="0047652F">
      <w:r>
        <w:continuationSeparator/>
      </w:r>
    </w:p>
  </w:footnote>
  <w:footnote w:type="continuationNotice" w:id="1">
    <w:p w14:paraId="25B17901" w14:textId="77777777" w:rsidR="0047652F" w:rsidRDefault="004765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B851C" w14:textId="77777777" w:rsidR="00DE5D66" w:rsidRDefault="00DE5D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AA751" w14:textId="77777777" w:rsidR="00DE5D66" w:rsidRDefault="00DE5D66">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DE5D66" w:rsidRDefault="00DE5D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abstractNumId w:val="2"/>
  </w:num>
  <w:num w:numId="2">
    <w:abstractNumId w:val="0"/>
  </w:num>
  <w:num w:numId="3">
    <w:abstractNumId w:val="1"/>
  </w:num>
  <w:num w:numId="4">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ela">
    <w15:presenceInfo w15:providerId="None" w15:userId="Neela"/>
  </w15:person>
  <w15:person w15:author="Sieg, Jacob Philip">
    <w15:presenceInfo w15:providerId="None" w15:userId="Sieg, Jacob Philip"/>
  </w15:person>
  <w15:person w15:author="Bevilacqua, Philip C">
    <w15:presenceInfo w15:providerId="AD" w15:userId="S::pcb5@psu.edu::db9ca7b5-defb-42e4-b915-4600dffa24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proofState w:spelling="clean"/>
  <w:trackRevisions/>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378C0"/>
    <w:rsid w:val="000139C8"/>
    <w:rsid w:val="00033A18"/>
    <w:rsid w:val="000429D1"/>
    <w:rsid w:val="000557ED"/>
    <w:rsid w:val="000727B0"/>
    <w:rsid w:val="000738DE"/>
    <w:rsid w:val="00081307"/>
    <w:rsid w:val="0008139A"/>
    <w:rsid w:val="00081FEC"/>
    <w:rsid w:val="000823C2"/>
    <w:rsid w:val="00092C6C"/>
    <w:rsid w:val="0009463B"/>
    <w:rsid w:val="000A10E9"/>
    <w:rsid w:val="000A2CD0"/>
    <w:rsid w:val="000A3D56"/>
    <w:rsid w:val="000B446E"/>
    <w:rsid w:val="000B620F"/>
    <w:rsid w:val="000B7E3D"/>
    <w:rsid w:val="000D3C65"/>
    <w:rsid w:val="000E2394"/>
    <w:rsid w:val="000E67AD"/>
    <w:rsid w:val="00102470"/>
    <w:rsid w:val="00115764"/>
    <w:rsid w:val="0012031C"/>
    <w:rsid w:val="001354CA"/>
    <w:rsid w:val="00141E38"/>
    <w:rsid w:val="00153660"/>
    <w:rsid w:val="001554C6"/>
    <w:rsid w:val="0017292D"/>
    <w:rsid w:val="00173FA1"/>
    <w:rsid w:val="00174194"/>
    <w:rsid w:val="00175204"/>
    <w:rsid w:val="0018063E"/>
    <w:rsid w:val="001820FE"/>
    <w:rsid w:val="0018563B"/>
    <w:rsid w:val="001C2C90"/>
    <w:rsid w:val="001C2CC5"/>
    <w:rsid w:val="001D321B"/>
    <w:rsid w:val="001D6679"/>
    <w:rsid w:val="001E3AF9"/>
    <w:rsid w:val="001F575C"/>
    <w:rsid w:val="00200C7C"/>
    <w:rsid w:val="002169FB"/>
    <w:rsid w:val="00217136"/>
    <w:rsid w:val="00217872"/>
    <w:rsid w:val="0022730D"/>
    <w:rsid w:val="002369D4"/>
    <w:rsid w:val="00241DB3"/>
    <w:rsid w:val="002457E2"/>
    <w:rsid w:val="002653B3"/>
    <w:rsid w:val="002719BA"/>
    <w:rsid w:val="0027307D"/>
    <w:rsid w:val="00273E61"/>
    <w:rsid w:val="0029170B"/>
    <w:rsid w:val="00294EE2"/>
    <w:rsid w:val="002A1C5A"/>
    <w:rsid w:val="002B2BBF"/>
    <w:rsid w:val="002B418E"/>
    <w:rsid w:val="002B7F99"/>
    <w:rsid w:val="002C6F12"/>
    <w:rsid w:val="002D0E2F"/>
    <w:rsid w:val="002D6E5D"/>
    <w:rsid w:val="002E23B3"/>
    <w:rsid w:val="002F3021"/>
    <w:rsid w:val="002F735C"/>
    <w:rsid w:val="00320890"/>
    <w:rsid w:val="00334E83"/>
    <w:rsid w:val="00337D43"/>
    <w:rsid w:val="00344F20"/>
    <w:rsid w:val="00353ACA"/>
    <w:rsid w:val="00356A9B"/>
    <w:rsid w:val="0037173A"/>
    <w:rsid w:val="00377C41"/>
    <w:rsid w:val="0038307E"/>
    <w:rsid w:val="003842C7"/>
    <w:rsid w:val="003A6A62"/>
    <w:rsid w:val="003B0013"/>
    <w:rsid w:val="003B11A3"/>
    <w:rsid w:val="003C0B7F"/>
    <w:rsid w:val="003C1C53"/>
    <w:rsid w:val="003F1102"/>
    <w:rsid w:val="004169F5"/>
    <w:rsid w:val="00416BD0"/>
    <w:rsid w:val="004178D0"/>
    <w:rsid w:val="0042789E"/>
    <w:rsid w:val="00435B48"/>
    <w:rsid w:val="004415DA"/>
    <w:rsid w:val="0044763A"/>
    <w:rsid w:val="00450E78"/>
    <w:rsid w:val="00464E6C"/>
    <w:rsid w:val="0047652F"/>
    <w:rsid w:val="00487F66"/>
    <w:rsid w:val="004A59D6"/>
    <w:rsid w:val="004A7C09"/>
    <w:rsid w:val="004B2798"/>
    <w:rsid w:val="004B7564"/>
    <w:rsid w:val="004B7CCE"/>
    <w:rsid w:val="004C239C"/>
    <w:rsid w:val="004C4F47"/>
    <w:rsid w:val="004D0F32"/>
    <w:rsid w:val="004D10F0"/>
    <w:rsid w:val="004D5418"/>
    <w:rsid w:val="004D7B0E"/>
    <w:rsid w:val="004F27ED"/>
    <w:rsid w:val="004F6594"/>
    <w:rsid w:val="00500E3E"/>
    <w:rsid w:val="0050144E"/>
    <w:rsid w:val="00501B56"/>
    <w:rsid w:val="00511A9D"/>
    <w:rsid w:val="00511FF6"/>
    <w:rsid w:val="00512D13"/>
    <w:rsid w:val="00512D25"/>
    <w:rsid w:val="005238AB"/>
    <w:rsid w:val="00524DDC"/>
    <w:rsid w:val="00525259"/>
    <w:rsid w:val="00536BE0"/>
    <w:rsid w:val="00542CEC"/>
    <w:rsid w:val="0054528B"/>
    <w:rsid w:val="00570BA3"/>
    <w:rsid w:val="00572709"/>
    <w:rsid w:val="00586BE6"/>
    <w:rsid w:val="005A47C0"/>
    <w:rsid w:val="005A47DA"/>
    <w:rsid w:val="005B064B"/>
    <w:rsid w:val="005C71FE"/>
    <w:rsid w:val="005C755C"/>
    <w:rsid w:val="005D03D6"/>
    <w:rsid w:val="005D0BD3"/>
    <w:rsid w:val="005F01E7"/>
    <w:rsid w:val="005F4344"/>
    <w:rsid w:val="00607D32"/>
    <w:rsid w:val="0061762B"/>
    <w:rsid w:val="0062751F"/>
    <w:rsid w:val="006301E1"/>
    <w:rsid w:val="00633762"/>
    <w:rsid w:val="00642B8A"/>
    <w:rsid w:val="00656EBD"/>
    <w:rsid w:val="00664656"/>
    <w:rsid w:val="0066527F"/>
    <w:rsid w:val="00665CE7"/>
    <w:rsid w:val="00676A36"/>
    <w:rsid w:val="00680BED"/>
    <w:rsid w:val="006A73A7"/>
    <w:rsid w:val="006A7796"/>
    <w:rsid w:val="006B005C"/>
    <w:rsid w:val="006B3ADF"/>
    <w:rsid w:val="006B6759"/>
    <w:rsid w:val="006D20FE"/>
    <w:rsid w:val="006E00DF"/>
    <w:rsid w:val="006E3B20"/>
    <w:rsid w:val="006F6613"/>
    <w:rsid w:val="007005C1"/>
    <w:rsid w:val="00713A3C"/>
    <w:rsid w:val="00722032"/>
    <w:rsid w:val="0073367B"/>
    <w:rsid w:val="0074150B"/>
    <w:rsid w:val="00747E7B"/>
    <w:rsid w:val="00752EE4"/>
    <w:rsid w:val="007530E5"/>
    <w:rsid w:val="0075649D"/>
    <w:rsid w:val="00764957"/>
    <w:rsid w:val="00765317"/>
    <w:rsid w:val="00766802"/>
    <w:rsid w:val="00781615"/>
    <w:rsid w:val="00782357"/>
    <w:rsid w:val="007A06E3"/>
    <w:rsid w:val="007A7AC2"/>
    <w:rsid w:val="007B004E"/>
    <w:rsid w:val="007B5115"/>
    <w:rsid w:val="007B54E1"/>
    <w:rsid w:val="007D2646"/>
    <w:rsid w:val="007D7466"/>
    <w:rsid w:val="007D7A26"/>
    <w:rsid w:val="007E738A"/>
    <w:rsid w:val="007F67A4"/>
    <w:rsid w:val="008016DD"/>
    <w:rsid w:val="00824AC6"/>
    <w:rsid w:val="00826D13"/>
    <w:rsid w:val="00827CE0"/>
    <w:rsid w:val="00833691"/>
    <w:rsid w:val="00845A5F"/>
    <w:rsid w:val="00851054"/>
    <w:rsid w:val="0085174E"/>
    <w:rsid w:val="008628A9"/>
    <w:rsid w:val="00864846"/>
    <w:rsid w:val="0089640B"/>
    <w:rsid w:val="008A54B4"/>
    <w:rsid w:val="008A656B"/>
    <w:rsid w:val="008B5B79"/>
    <w:rsid w:val="008C0EA5"/>
    <w:rsid w:val="008D1B9B"/>
    <w:rsid w:val="008D617A"/>
    <w:rsid w:val="008F1809"/>
    <w:rsid w:val="008F39CB"/>
    <w:rsid w:val="009033A3"/>
    <w:rsid w:val="009076D6"/>
    <w:rsid w:val="009149BA"/>
    <w:rsid w:val="00926D7D"/>
    <w:rsid w:val="009364B2"/>
    <w:rsid w:val="0094236F"/>
    <w:rsid w:val="0095034C"/>
    <w:rsid w:val="00957AD7"/>
    <w:rsid w:val="009603F0"/>
    <w:rsid w:val="00960814"/>
    <w:rsid w:val="00962361"/>
    <w:rsid w:val="00964BF4"/>
    <w:rsid w:val="009809D2"/>
    <w:rsid w:val="00987DBA"/>
    <w:rsid w:val="00992BFD"/>
    <w:rsid w:val="00996380"/>
    <w:rsid w:val="00996B92"/>
    <w:rsid w:val="009B4320"/>
    <w:rsid w:val="009B760E"/>
    <w:rsid w:val="009C0130"/>
    <w:rsid w:val="009C05E4"/>
    <w:rsid w:val="009E5F7A"/>
    <w:rsid w:val="009F2B8A"/>
    <w:rsid w:val="00A11CA7"/>
    <w:rsid w:val="00A20575"/>
    <w:rsid w:val="00A2288E"/>
    <w:rsid w:val="00A42248"/>
    <w:rsid w:val="00A42628"/>
    <w:rsid w:val="00A55161"/>
    <w:rsid w:val="00A7355F"/>
    <w:rsid w:val="00AA0F22"/>
    <w:rsid w:val="00AA278F"/>
    <w:rsid w:val="00AA3BE0"/>
    <w:rsid w:val="00AB4600"/>
    <w:rsid w:val="00AB7C88"/>
    <w:rsid w:val="00AC0B06"/>
    <w:rsid w:val="00AD001F"/>
    <w:rsid w:val="00AD79A1"/>
    <w:rsid w:val="00AE0FCB"/>
    <w:rsid w:val="00AE2356"/>
    <w:rsid w:val="00AE23E2"/>
    <w:rsid w:val="00AF5CF6"/>
    <w:rsid w:val="00B23DF9"/>
    <w:rsid w:val="00B35D48"/>
    <w:rsid w:val="00B44322"/>
    <w:rsid w:val="00B4675D"/>
    <w:rsid w:val="00B51A14"/>
    <w:rsid w:val="00B54913"/>
    <w:rsid w:val="00B6793B"/>
    <w:rsid w:val="00B76639"/>
    <w:rsid w:val="00B8372A"/>
    <w:rsid w:val="00B8683B"/>
    <w:rsid w:val="00B901EB"/>
    <w:rsid w:val="00B976A9"/>
    <w:rsid w:val="00BA5AFD"/>
    <w:rsid w:val="00BB00DA"/>
    <w:rsid w:val="00BB4D26"/>
    <w:rsid w:val="00BB6B64"/>
    <w:rsid w:val="00BC18AA"/>
    <w:rsid w:val="00BC1D1B"/>
    <w:rsid w:val="00BC3450"/>
    <w:rsid w:val="00BE1FD2"/>
    <w:rsid w:val="00BF11D8"/>
    <w:rsid w:val="00BF3656"/>
    <w:rsid w:val="00C046C5"/>
    <w:rsid w:val="00C12D97"/>
    <w:rsid w:val="00C16211"/>
    <w:rsid w:val="00C20850"/>
    <w:rsid w:val="00C23CBF"/>
    <w:rsid w:val="00C375FA"/>
    <w:rsid w:val="00C42EA2"/>
    <w:rsid w:val="00C47E87"/>
    <w:rsid w:val="00C51EAE"/>
    <w:rsid w:val="00C70D6E"/>
    <w:rsid w:val="00C72424"/>
    <w:rsid w:val="00C86360"/>
    <w:rsid w:val="00CA0495"/>
    <w:rsid w:val="00CA2F43"/>
    <w:rsid w:val="00CA42B7"/>
    <w:rsid w:val="00CA49BF"/>
    <w:rsid w:val="00CB229E"/>
    <w:rsid w:val="00CC09D7"/>
    <w:rsid w:val="00CC54CB"/>
    <w:rsid w:val="00CD7009"/>
    <w:rsid w:val="00CF214A"/>
    <w:rsid w:val="00CF40AE"/>
    <w:rsid w:val="00D10BF7"/>
    <w:rsid w:val="00D334F8"/>
    <w:rsid w:val="00D42881"/>
    <w:rsid w:val="00D467C9"/>
    <w:rsid w:val="00D47034"/>
    <w:rsid w:val="00D47DA6"/>
    <w:rsid w:val="00D54573"/>
    <w:rsid w:val="00D54B20"/>
    <w:rsid w:val="00D55565"/>
    <w:rsid w:val="00D62A76"/>
    <w:rsid w:val="00D64A01"/>
    <w:rsid w:val="00D655E3"/>
    <w:rsid w:val="00D70540"/>
    <w:rsid w:val="00D720CD"/>
    <w:rsid w:val="00D7226D"/>
    <w:rsid w:val="00D72521"/>
    <w:rsid w:val="00D81A06"/>
    <w:rsid w:val="00D83BC1"/>
    <w:rsid w:val="00DB5960"/>
    <w:rsid w:val="00DC7271"/>
    <w:rsid w:val="00DD371B"/>
    <w:rsid w:val="00DE24D6"/>
    <w:rsid w:val="00DE5D66"/>
    <w:rsid w:val="00DF4FDC"/>
    <w:rsid w:val="00DF5371"/>
    <w:rsid w:val="00DF72F4"/>
    <w:rsid w:val="00E02C70"/>
    <w:rsid w:val="00E03863"/>
    <w:rsid w:val="00E114F2"/>
    <w:rsid w:val="00E13B9B"/>
    <w:rsid w:val="00E17302"/>
    <w:rsid w:val="00E30128"/>
    <w:rsid w:val="00E311E8"/>
    <w:rsid w:val="00E322A2"/>
    <w:rsid w:val="00E378C0"/>
    <w:rsid w:val="00E4063B"/>
    <w:rsid w:val="00E50D24"/>
    <w:rsid w:val="00E5727A"/>
    <w:rsid w:val="00E721BE"/>
    <w:rsid w:val="00E779FD"/>
    <w:rsid w:val="00E837E3"/>
    <w:rsid w:val="00E957CF"/>
    <w:rsid w:val="00E95D63"/>
    <w:rsid w:val="00E975A8"/>
    <w:rsid w:val="00EB1ABA"/>
    <w:rsid w:val="00EB7FD9"/>
    <w:rsid w:val="00EC1618"/>
    <w:rsid w:val="00EC3540"/>
    <w:rsid w:val="00EC7632"/>
    <w:rsid w:val="00ED0205"/>
    <w:rsid w:val="00ED2DC6"/>
    <w:rsid w:val="00EE2E78"/>
    <w:rsid w:val="00EF254E"/>
    <w:rsid w:val="00EF697E"/>
    <w:rsid w:val="00F06803"/>
    <w:rsid w:val="00F06FE5"/>
    <w:rsid w:val="00F104D9"/>
    <w:rsid w:val="00F26921"/>
    <w:rsid w:val="00F31A95"/>
    <w:rsid w:val="00F34EFA"/>
    <w:rsid w:val="00F44DBF"/>
    <w:rsid w:val="00F47692"/>
    <w:rsid w:val="00F52E26"/>
    <w:rsid w:val="00F64451"/>
    <w:rsid w:val="00F65047"/>
    <w:rsid w:val="00F700D0"/>
    <w:rsid w:val="00F716AA"/>
    <w:rsid w:val="00F76238"/>
    <w:rsid w:val="00F8231B"/>
    <w:rsid w:val="00FA3935"/>
    <w:rsid w:val="00FA4589"/>
    <w:rsid w:val="00FB4EF9"/>
    <w:rsid w:val="00FD181E"/>
    <w:rsid w:val="00FD3104"/>
    <w:rsid w:val="00FE5E59"/>
    <w:rsid w:val="00FF21E7"/>
    <w:rsid w:val="00FF3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5:docId w15:val="{ED0AD55B-FC0E-41BF-891C-E34C4C99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 w:type="paragraph" w:styleId="Revision">
    <w:name w:val="Revision"/>
    <w:hidden/>
    <w:uiPriority w:val="99"/>
    <w:semiHidden/>
    <w:rsid w:val="004D5418"/>
    <w:pPr>
      <w:widowControl/>
      <w:suppressAutoHyphens w:val="0"/>
      <w:autoSpaceDN/>
      <w:textAlignment w:val="auto"/>
    </w:pPr>
  </w:style>
  <w:style w:type="character" w:customStyle="1" w:styleId="html-italic">
    <w:name w:val="html-italic"/>
    <w:basedOn w:val="DefaultParagraphFont"/>
    <w:rsid w:val="004D5418"/>
  </w:style>
  <w:style w:type="character" w:customStyle="1" w:styleId="mn">
    <w:name w:val="mn"/>
    <w:basedOn w:val="DefaultParagraphFont"/>
    <w:rsid w:val="004D5418"/>
  </w:style>
  <w:style w:type="character" w:customStyle="1" w:styleId="mtext">
    <w:name w:val="mtext"/>
    <w:basedOn w:val="DefaultParagraphFont"/>
    <w:rsid w:val="004D5418"/>
  </w:style>
  <w:style w:type="character" w:customStyle="1" w:styleId="mo">
    <w:name w:val="mo"/>
    <w:basedOn w:val="DefaultParagraphFont"/>
    <w:rsid w:val="004D5418"/>
  </w:style>
  <w:style w:type="character" w:customStyle="1" w:styleId="mi">
    <w:name w:val="mi"/>
    <w:basedOn w:val="DefaultParagraphFont"/>
    <w:rsid w:val="004D5418"/>
  </w:style>
  <w:style w:type="character" w:customStyle="1" w:styleId="docsum-authors">
    <w:name w:val="docsum-authors"/>
    <w:basedOn w:val="DefaultParagraphFont"/>
    <w:rsid w:val="00DF5371"/>
  </w:style>
  <w:style w:type="character" w:customStyle="1" w:styleId="docsum-journal-citation">
    <w:name w:val="docsum-journal-citation"/>
    <w:basedOn w:val="DefaultParagraphFont"/>
    <w:rsid w:val="00DF5371"/>
  </w:style>
  <w:style w:type="character" w:customStyle="1" w:styleId="BDAbstractTitleChar">
    <w:name w:val="BD_Abstract_Title Char"/>
    <w:qFormat/>
    <w:rsid w:val="00081307"/>
    <w:rPr>
      <w:rFonts w:ascii="Arno Pro" w:eastAsia="Arno Pro" w:hAnsi="Arno Pro" w:cs="Arno Pro"/>
      <w:b/>
      <w:kern w:val="2"/>
      <w:sz w:val="19"/>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30201">
      <w:bodyDiv w:val="1"/>
      <w:marLeft w:val="0"/>
      <w:marRight w:val="0"/>
      <w:marTop w:val="0"/>
      <w:marBottom w:val="0"/>
      <w:divBdr>
        <w:top w:val="none" w:sz="0" w:space="0" w:color="auto"/>
        <w:left w:val="none" w:sz="0" w:space="0" w:color="auto"/>
        <w:bottom w:val="none" w:sz="0" w:space="0" w:color="auto"/>
        <w:right w:val="none" w:sz="0" w:space="0" w:color="auto"/>
      </w:divBdr>
    </w:div>
    <w:div w:id="320931645">
      <w:bodyDiv w:val="1"/>
      <w:marLeft w:val="0"/>
      <w:marRight w:val="0"/>
      <w:marTop w:val="0"/>
      <w:marBottom w:val="0"/>
      <w:divBdr>
        <w:top w:val="none" w:sz="0" w:space="0" w:color="auto"/>
        <w:left w:val="none" w:sz="0" w:space="0" w:color="auto"/>
        <w:bottom w:val="none" w:sz="0" w:space="0" w:color="auto"/>
        <w:right w:val="none" w:sz="0" w:space="0" w:color="auto"/>
      </w:divBdr>
    </w:div>
    <w:div w:id="659890962">
      <w:bodyDiv w:val="1"/>
      <w:marLeft w:val="0"/>
      <w:marRight w:val="0"/>
      <w:marTop w:val="0"/>
      <w:marBottom w:val="0"/>
      <w:divBdr>
        <w:top w:val="none" w:sz="0" w:space="0" w:color="auto"/>
        <w:left w:val="none" w:sz="0" w:space="0" w:color="auto"/>
        <w:bottom w:val="none" w:sz="0" w:space="0" w:color="auto"/>
        <w:right w:val="none" w:sz="0" w:space="0" w:color="auto"/>
      </w:divBdr>
    </w:div>
    <w:div w:id="754285571">
      <w:bodyDiv w:val="1"/>
      <w:marLeft w:val="0"/>
      <w:marRight w:val="0"/>
      <w:marTop w:val="0"/>
      <w:marBottom w:val="0"/>
      <w:divBdr>
        <w:top w:val="none" w:sz="0" w:space="0" w:color="auto"/>
        <w:left w:val="none" w:sz="0" w:space="0" w:color="auto"/>
        <w:bottom w:val="none" w:sz="0" w:space="0" w:color="auto"/>
        <w:right w:val="none" w:sz="0" w:space="0" w:color="auto"/>
      </w:divBdr>
    </w:div>
    <w:div w:id="1452630822">
      <w:bodyDiv w:val="1"/>
      <w:marLeft w:val="0"/>
      <w:marRight w:val="0"/>
      <w:marTop w:val="0"/>
      <w:marBottom w:val="0"/>
      <w:divBdr>
        <w:top w:val="none" w:sz="0" w:space="0" w:color="auto"/>
        <w:left w:val="none" w:sz="0" w:space="0" w:color="auto"/>
        <w:bottom w:val="none" w:sz="0" w:space="0" w:color="auto"/>
        <w:right w:val="none" w:sz="0" w:space="0" w:color="auto"/>
      </w:divBdr>
      <w:divsChild>
        <w:div w:id="1302155705">
          <w:marLeft w:val="0"/>
          <w:marRight w:val="0"/>
          <w:marTop w:val="0"/>
          <w:marBottom w:val="0"/>
          <w:divBdr>
            <w:top w:val="none" w:sz="0" w:space="0" w:color="auto"/>
            <w:left w:val="none" w:sz="0" w:space="0" w:color="auto"/>
            <w:bottom w:val="none" w:sz="0" w:space="0" w:color="auto"/>
            <w:right w:val="none" w:sz="0" w:space="0" w:color="auto"/>
          </w:divBdr>
        </w:div>
      </w:divsChild>
    </w:div>
    <w:div w:id="1729763748">
      <w:bodyDiv w:val="1"/>
      <w:marLeft w:val="0"/>
      <w:marRight w:val="0"/>
      <w:marTop w:val="0"/>
      <w:marBottom w:val="0"/>
      <w:divBdr>
        <w:top w:val="none" w:sz="0" w:space="0" w:color="auto"/>
        <w:left w:val="none" w:sz="0" w:space="0" w:color="auto"/>
        <w:bottom w:val="none" w:sz="0" w:space="0" w:color="auto"/>
        <w:right w:val="none" w:sz="0" w:space="0" w:color="auto"/>
      </w:divBdr>
    </w:div>
    <w:div w:id="1955820243">
      <w:bodyDiv w:val="1"/>
      <w:marLeft w:val="0"/>
      <w:marRight w:val="0"/>
      <w:marTop w:val="0"/>
      <w:marBottom w:val="0"/>
      <w:divBdr>
        <w:top w:val="none" w:sz="0" w:space="0" w:color="auto"/>
        <w:left w:val="none" w:sz="0" w:space="0" w:color="auto"/>
        <w:bottom w:val="none" w:sz="0" w:space="0" w:color="auto"/>
        <w:right w:val="none" w:sz="0" w:space="0" w:color="auto"/>
      </w:divBdr>
    </w:div>
    <w:div w:id="204035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w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w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JPSieg/MetaboMgITC"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wmf"/><Relationship Id="rId3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FA71-186B-6745-9CEC-D80260F3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32</Pages>
  <Words>12271</Words>
  <Characters>69951</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cp:keywords/>
  <dc:description/>
  <cp:lastModifiedBy>Neela</cp:lastModifiedBy>
  <cp:revision>19</cp:revision>
  <cp:lastPrinted>2022-07-01T21:02:00Z</cp:lastPrinted>
  <dcterms:created xsi:type="dcterms:W3CDTF">2022-06-24T18:15:00Z</dcterms:created>
  <dcterms:modified xsi:type="dcterms:W3CDTF">2022-07-23T12:04:00Z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zotero-version="6.0.9"&gt;&lt;session id="e7uh272x"/&gt;&lt;style id="http://www.zotero.org/styles/american-chemical-society" hasBibliography="1" bibliographyStyleHasBeenSet="1"/&gt;&lt;prefs&gt;&lt;pref name="fieldType" value="Field"/&gt;&lt;pref name="automati</vt:lpwstr>
  </property>
  <property fmtid="{D5CDD505-2E9C-101B-9397-08002B2CF9AE}" pid="9" name="ZOTERO_PREF_2">
    <vt:lpwstr>cJournalAbbreviations" value="true"/&gt;&lt;pref name="dontAskDelayCitationUpdates" value="true"/&gt;&lt;/prefs&gt;&lt;/data&gt;</vt:lpwstr>
  </property>
</Properties>
</file>